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xubztv79m4h" w:id="0"/>
      <w:bookmarkEnd w:id="0"/>
      <w:r w:rsidDel="00000000" w:rsidR="00000000" w:rsidRPr="00000000">
        <w:rPr>
          <w:b w:val="1"/>
          <w:bCs w:val="1"/>
          <w:sz w:val="46"/>
          <w:szCs w:val="46"/>
          <w:rtl w:val="0"/>
        </w:rPr>
        <w:t xml:space="preserve">Дәріс 9. Геопорталдарды жобалау және әзірлеу</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bnobk6jo7goz" w:id="1"/>
      <w:bookmarkEnd w:id="1"/>
      <w:r w:rsidDel="00000000" w:rsidR="00000000" w:rsidRPr="00000000">
        <w:rPr>
          <w:b w:val="1"/>
          <w:bCs w:val="1"/>
          <w:sz w:val="34"/>
          <w:szCs w:val="34"/>
          <w:rtl w:val="0"/>
        </w:rPr>
        <w:t xml:space="preserve">1. Геопорталды жобалау</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Геопорталды жобалау</w:t>
      </w:r>
      <w:r w:rsidDel="00000000" w:rsidR="00000000" w:rsidRPr="00000000">
        <w:rPr>
          <w:rtl w:val="0"/>
        </w:rPr>
        <w:t xml:space="preserve"> – оның мақсатын, құрылымын, мазмұнын, функцияларын және пайдаланушының кеңістіктік ақпаратпен өзара әрекеттесу тәсілдерін анықтау процесі.</w:t>
      </w:r>
    </w:p>
    <w:p w:rsidR="00000000" w:rsidDel="00000000" w:rsidP="00000000" w:rsidRDefault="00000000" w:rsidRPr="00000000" w14:paraId="00000004">
      <w:pPr>
        <w:spacing w:after="240" w:before="240" w:lineRule="auto"/>
        <w:rPr/>
      </w:pPr>
      <w:r w:rsidDel="00000000" w:rsidR="00000000" w:rsidRPr="00000000">
        <w:rPr>
          <w:rtl w:val="0"/>
        </w:rPr>
        <w:t xml:space="preserve">Геопорталды әзірлеу деректерді жүктеуден немесе картаның түстерін таңдаудан емес, оның негізгі мақсатын анықтаудан басталуы тиіс.</w:t>
      </w:r>
    </w:p>
    <w:p w:rsidR="00000000" w:rsidDel="00000000" w:rsidP="00000000" w:rsidRDefault="00000000" w:rsidRPr="00000000" w14:paraId="00000005">
      <w:pPr>
        <w:spacing w:after="240" w:before="240" w:lineRule="auto"/>
        <w:rPr/>
      </w:pPr>
      <w:r w:rsidDel="00000000" w:rsidR="00000000" w:rsidRPr="00000000">
        <w:rPr>
          <w:rtl w:val="0"/>
        </w:rPr>
        <w:t xml:space="preserve">Жұмысты бастамас бұрын бірнеше сұраққа жауап беру қажет:</w:t>
      </w:r>
    </w:p>
    <w:p w:rsidR="00000000" w:rsidDel="00000000" w:rsidP="00000000" w:rsidRDefault="00000000" w:rsidRPr="00000000" w14:paraId="00000006">
      <w:pPr>
        <w:numPr>
          <w:ilvl w:val="0"/>
          <w:numId w:val="13"/>
        </w:numPr>
        <w:spacing w:after="0" w:afterAutospacing="0" w:before="240" w:lineRule="auto"/>
        <w:ind w:left="720" w:hanging="360"/>
      </w:pPr>
      <w:r w:rsidDel="00000000" w:rsidR="00000000" w:rsidRPr="00000000">
        <w:rPr>
          <w:rtl w:val="0"/>
        </w:rPr>
        <w:t xml:space="preserve">геопортал қандай мақсатта құрылады;</w:t>
      </w:r>
    </w:p>
    <w:p w:rsidR="00000000" w:rsidDel="00000000" w:rsidP="00000000" w:rsidRDefault="00000000" w:rsidRPr="00000000" w14:paraId="00000007">
      <w:pPr>
        <w:numPr>
          <w:ilvl w:val="0"/>
          <w:numId w:val="13"/>
        </w:numPr>
        <w:spacing w:after="0" w:afterAutospacing="0" w:before="0" w:beforeAutospacing="0" w:lineRule="auto"/>
        <w:ind w:left="720" w:hanging="360"/>
      </w:pPr>
      <w:r w:rsidDel="00000000" w:rsidR="00000000" w:rsidRPr="00000000">
        <w:rPr>
          <w:rtl w:val="0"/>
        </w:rPr>
        <w:t xml:space="preserve">оны кім пайдаланады;</w:t>
      </w:r>
    </w:p>
    <w:p w:rsidR="00000000" w:rsidDel="00000000" w:rsidP="00000000" w:rsidRDefault="00000000" w:rsidRPr="00000000" w14:paraId="00000008">
      <w:pPr>
        <w:numPr>
          <w:ilvl w:val="0"/>
          <w:numId w:val="13"/>
        </w:numPr>
        <w:spacing w:after="0" w:afterAutospacing="0" w:before="0" w:beforeAutospacing="0" w:lineRule="auto"/>
        <w:ind w:left="720" w:hanging="360"/>
      </w:pPr>
      <w:r w:rsidDel="00000000" w:rsidR="00000000" w:rsidRPr="00000000">
        <w:rPr>
          <w:rtl w:val="0"/>
        </w:rPr>
        <w:t xml:space="preserve">қандай кеңістіктік деректер ұсынылады;</w:t>
      </w:r>
    </w:p>
    <w:p w:rsidR="00000000" w:rsidDel="00000000" w:rsidP="00000000" w:rsidRDefault="00000000" w:rsidRPr="00000000" w14:paraId="00000009">
      <w:pPr>
        <w:numPr>
          <w:ilvl w:val="0"/>
          <w:numId w:val="13"/>
        </w:numPr>
        <w:spacing w:after="0" w:afterAutospacing="0" w:before="0" w:beforeAutospacing="0" w:lineRule="auto"/>
        <w:ind w:left="720" w:hanging="360"/>
      </w:pPr>
      <w:r w:rsidDel="00000000" w:rsidR="00000000" w:rsidRPr="00000000">
        <w:rPr>
          <w:rtl w:val="0"/>
        </w:rPr>
        <w:t xml:space="preserve">пайдаланушыларға қандай функциялар қажет;</w:t>
      </w:r>
    </w:p>
    <w:p w:rsidR="00000000" w:rsidDel="00000000" w:rsidP="00000000" w:rsidRDefault="00000000" w:rsidRPr="00000000" w14:paraId="0000000A">
      <w:pPr>
        <w:numPr>
          <w:ilvl w:val="0"/>
          <w:numId w:val="13"/>
        </w:numPr>
        <w:spacing w:after="0" w:afterAutospacing="0" w:before="0" w:beforeAutospacing="0" w:lineRule="auto"/>
        <w:ind w:left="720" w:hanging="360"/>
      </w:pPr>
      <w:r w:rsidDel="00000000" w:rsidR="00000000" w:rsidRPr="00000000">
        <w:rPr>
          <w:rtl w:val="0"/>
        </w:rPr>
        <w:t xml:space="preserve">деректер қаншалықты жиі жаңартылады;</w:t>
      </w:r>
    </w:p>
    <w:p w:rsidR="00000000" w:rsidDel="00000000" w:rsidP="00000000" w:rsidRDefault="00000000" w:rsidRPr="00000000" w14:paraId="0000000B">
      <w:pPr>
        <w:numPr>
          <w:ilvl w:val="0"/>
          <w:numId w:val="13"/>
        </w:numPr>
        <w:spacing w:after="240" w:before="0" w:beforeAutospacing="0" w:lineRule="auto"/>
        <w:ind w:left="720" w:hanging="360"/>
      </w:pPr>
      <w:r w:rsidDel="00000000" w:rsidR="00000000" w:rsidRPr="00000000">
        <w:rPr>
          <w:rtl w:val="0"/>
        </w:rPr>
        <w:t xml:space="preserve">портал қандай бөлімдерден тұрады.</w:t>
      </w:r>
    </w:p>
    <w:p w:rsidR="00000000" w:rsidDel="00000000" w:rsidP="00000000" w:rsidRDefault="00000000" w:rsidRPr="00000000" w14:paraId="0000000C">
      <w:pPr>
        <w:spacing w:after="240" w:before="240" w:lineRule="auto"/>
        <w:rPr/>
      </w:pPr>
      <w:r w:rsidDel="00000000" w:rsidR="00000000" w:rsidRPr="00000000">
        <w:rPr>
          <w:rtl w:val="0"/>
        </w:rPr>
        <w:t xml:space="preserve">Мысалы, қалалық геопортал инфрақұрылым нысандары, қоғамдық көлік, жасыл аймақтар және әкімшілік бөлініс туралы ақпаратты ұсынуға арналуы мүмкін. Туристік геопорталдың құрылымы өзгеше болып, көрікті жерлерді, маршруттарды, қонақ үйлерді және қызмет көрсету нысандарын қамтуы мүмкін.</w:t>
      </w:r>
    </w:p>
    <w:p w:rsidR="00000000" w:rsidDel="00000000" w:rsidP="00000000" w:rsidRDefault="00000000" w:rsidRPr="00000000" w14:paraId="0000000D">
      <w:pPr>
        <w:spacing w:after="240" w:before="240" w:lineRule="auto"/>
        <w:rPr/>
      </w:pPr>
      <w:r w:rsidDel="00000000" w:rsidR="00000000" w:rsidRPr="00000000">
        <w:rPr>
          <w:rtl w:val="0"/>
        </w:rPr>
        <w:t xml:space="preserve">Осылайша, геопорталдың құрылымы мен функциялары оның мақсатына сәйкес анықталады.</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9xa6sf2au6mb" w:id="2"/>
      <w:bookmarkEnd w:id="2"/>
      <w:r w:rsidDel="00000000" w:rsidR="00000000" w:rsidRPr="00000000">
        <w:rPr>
          <w:b w:val="1"/>
          <w:bCs w:val="1"/>
          <w:sz w:val="34"/>
          <w:szCs w:val="34"/>
          <w:rtl w:val="0"/>
        </w:rPr>
        <w:t xml:space="preserve">2. Геопорталдың құрылымы</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Геопорталдың құрылымы</w:t>
      </w:r>
      <w:r w:rsidDel="00000000" w:rsidR="00000000" w:rsidRPr="00000000">
        <w:rPr>
          <w:rtl w:val="0"/>
        </w:rPr>
        <w:t xml:space="preserve"> оның беттерін, карталарын, деректерін және ақпараттық бөлімдерін ұйымдастыру тәсілін анықтайды.</w:t>
      </w:r>
    </w:p>
    <w:p w:rsidR="00000000" w:rsidDel="00000000" w:rsidP="00000000" w:rsidRDefault="00000000" w:rsidRPr="00000000" w14:paraId="00000010">
      <w:pPr>
        <w:spacing w:after="240" w:before="240" w:lineRule="auto"/>
        <w:rPr/>
      </w:pPr>
      <w:r w:rsidDel="00000000" w:rsidR="00000000" w:rsidRPr="00000000">
        <w:rPr>
          <w:rtl w:val="0"/>
        </w:rPr>
        <w:t xml:space="preserve">Қарапайым геопортал келесі құрылымнан тұруы мүмкін:</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Басты бет</w:t>
      </w:r>
    </w:p>
    <w:p w:rsidR="00000000" w:rsidDel="00000000" w:rsidP="00000000" w:rsidRDefault="00000000" w:rsidRPr="00000000" w14:paraId="00000012">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Интерактивті карта</w:t>
      </w:r>
    </w:p>
    <w:p w:rsidR="00000000" w:rsidDel="00000000" w:rsidP="00000000" w:rsidRDefault="00000000" w:rsidRPr="00000000" w14:paraId="00000014">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Тақырыптық бөлімдер</w:t>
      </w:r>
    </w:p>
    <w:p w:rsidR="00000000" w:rsidDel="00000000" w:rsidP="00000000" w:rsidRDefault="00000000" w:rsidRPr="00000000" w14:paraId="00000016">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Деректер каталогы</w:t>
      </w:r>
    </w:p>
    <w:p w:rsidR="00000000" w:rsidDel="00000000" w:rsidP="00000000" w:rsidRDefault="00000000" w:rsidRPr="00000000" w14:paraId="00000018">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Жоба туралы ақпарат</w:t>
      </w:r>
    </w:p>
    <w:p w:rsidR="00000000" w:rsidDel="00000000" w:rsidP="00000000" w:rsidRDefault="00000000" w:rsidRPr="00000000" w14:paraId="0000001A">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Байланыс ақпараты</w:t>
      </w:r>
    </w:p>
    <w:p w:rsidR="00000000" w:rsidDel="00000000" w:rsidP="00000000" w:rsidRDefault="00000000" w:rsidRPr="00000000" w14:paraId="0000001C">
      <w:pPr>
        <w:spacing w:after="240" w:before="240" w:lineRule="auto"/>
        <w:rPr/>
      </w:pPr>
      <w:r w:rsidDel="00000000" w:rsidR="00000000" w:rsidRPr="00000000">
        <w:rPr>
          <w:rtl w:val="0"/>
        </w:rPr>
        <w:t xml:space="preserve">Басты бет пайдаланушыға ресурстың мақсаты туралы жалпы түсінік беріп, негізгі функцияларға жылдам өту мүмкіндігін қамтамасыз етуі тиіс.</w:t>
      </w:r>
    </w:p>
    <w:p w:rsidR="00000000" w:rsidDel="00000000" w:rsidP="00000000" w:rsidRDefault="00000000" w:rsidRPr="00000000" w14:paraId="0000001D">
      <w:pPr>
        <w:spacing w:after="240" w:before="240" w:lineRule="auto"/>
        <w:rPr/>
      </w:pPr>
      <w:r w:rsidDel="00000000" w:rsidR="00000000" w:rsidRPr="00000000">
        <w:rPr>
          <w:rtl w:val="0"/>
        </w:rPr>
        <w:t xml:space="preserve">Көптеген геопорталдардың негізгі элементі – интерактивті карта.</w:t>
      </w:r>
    </w:p>
    <w:p w:rsidR="00000000" w:rsidDel="00000000" w:rsidP="00000000" w:rsidRDefault="00000000" w:rsidRPr="00000000" w14:paraId="0000001E">
      <w:pPr>
        <w:spacing w:after="240" w:before="240" w:lineRule="auto"/>
        <w:rPr/>
      </w:pPr>
      <w:r w:rsidDel="00000000" w:rsidR="00000000" w:rsidRPr="00000000">
        <w:rPr>
          <w:rtl w:val="0"/>
        </w:rPr>
        <w:t xml:space="preserve">Қосымша бөлімдерде деректердің сипаттамалары, статистикалық ақпарат, құжаттар, фотосуреттер, нұсқаулықтар және басқа материалдар орналастырылуы мүмкін.</w:t>
      </w:r>
    </w:p>
    <w:p w:rsidR="00000000" w:rsidDel="00000000" w:rsidP="00000000" w:rsidRDefault="00000000" w:rsidRPr="00000000" w14:paraId="0000001F">
      <w:pPr>
        <w:spacing w:after="240" w:before="240" w:lineRule="auto"/>
        <w:rPr/>
      </w:pPr>
      <w:r w:rsidDel="00000000" w:rsidR="00000000" w:rsidRPr="00000000">
        <w:rPr>
          <w:rtl w:val="0"/>
        </w:rPr>
        <w:t xml:space="preserve">Құрылым логикалық және түсінікті болуы қажет. Пайдаланушы негізгі картаны немесе қажетті деректер жиынтығын табу үшін көп әрекет орындамауы тиіс.</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1ahqrtbuv9jx" w:id="3"/>
      <w:bookmarkEnd w:id="3"/>
      <w:r w:rsidDel="00000000" w:rsidR="00000000" w:rsidRPr="00000000">
        <w:rPr>
          <w:b w:val="1"/>
          <w:bCs w:val="1"/>
          <w:sz w:val="34"/>
          <w:szCs w:val="34"/>
          <w:rtl w:val="0"/>
        </w:rPr>
        <w:t xml:space="preserve">3. Карта геопорталдың негізгі интерфейсі ретінде</w:t>
      </w:r>
    </w:p>
    <w:p w:rsidR="00000000" w:rsidDel="00000000" w:rsidP="00000000" w:rsidRDefault="00000000" w:rsidRPr="00000000" w14:paraId="00000021">
      <w:pPr>
        <w:spacing w:after="240" w:before="240" w:lineRule="auto"/>
        <w:rPr/>
      </w:pPr>
      <w:r w:rsidDel="00000000" w:rsidR="00000000" w:rsidRPr="00000000">
        <w:rPr>
          <w:rtl w:val="0"/>
        </w:rPr>
        <w:t xml:space="preserve">Көптеген геопорталдарда </w:t>
      </w:r>
      <w:r w:rsidDel="00000000" w:rsidR="00000000" w:rsidRPr="00000000">
        <w:rPr>
          <w:b w:val="1"/>
          <w:bCs w:val="1"/>
          <w:rtl w:val="0"/>
        </w:rPr>
        <w:t xml:space="preserve">интерактивті карта кеңістіктік ақпаратпен жұмыс істеудің негізгі құралы</w:t>
      </w:r>
      <w:r w:rsidDel="00000000" w:rsidR="00000000" w:rsidRPr="00000000">
        <w:rPr>
          <w:rtl w:val="0"/>
        </w:rPr>
        <w:t xml:space="preserve"> болып табылады.</w:t>
      </w:r>
    </w:p>
    <w:p w:rsidR="00000000" w:rsidDel="00000000" w:rsidP="00000000" w:rsidRDefault="00000000" w:rsidRPr="00000000" w14:paraId="00000022">
      <w:pPr>
        <w:spacing w:after="240" w:before="240" w:lineRule="auto"/>
        <w:rPr/>
      </w:pPr>
      <w:r w:rsidDel="00000000" w:rsidR="00000000" w:rsidRPr="00000000">
        <w:rPr>
          <w:rtl w:val="0"/>
        </w:rPr>
        <w:t xml:space="preserve">Карта бір уақытта бірнеше функция атқарады:</w:t>
      </w:r>
    </w:p>
    <w:p w:rsidR="00000000" w:rsidDel="00000000" w:rsidP="00000000" w:rsidRDefault="00000000" w:rsidRPr="00000000" w14:paraId="00000023">
      <w:pPr>
        <w:numPr>
          <w:ilvl w:val="0"/>
          <w:numId w:val="16"/>
        </w:numPr>
        <w:spacing w:after="0" w:afterAutospacing="0" w:before="240" w:lineRule="auto"/>
        <w:ind w:left="720" w:hanging="360"/>
      </w:pPr>
      <w:r w:rsidDel="00000000" w:rsidR="00000000" w:rsidRPr="00000000">
        <w:rPr>
          <w:rtl w:val="0"/>
        </w:rPr>
        <w:t xml:space="preserve">нысандардың орналасуын көрсетеді;</w:t>
      </w:r>
    </w:p>
    <w:p w:rsidR="00000000" w:rsidDel="00000000" w:rsidP="00000000" w:rsidRDefault="00000000" w:rsidRPr="00000000" w14:paraId="00000024">
      <w:pPr>
        <w:numPr>
          <w:ilvl w:val="0"/>
          <w:numId w:val="16"/>
        </w:numPr>
        <w:spacing w:after="0" w:afterAutospacing="0" w:before="0" w:beforeAutospacing="0" w:lineRule="auto"/>
        <w:ind w:left="720" w:hanging="360"/>
      </w:pPr>
      <w:r w:rsidDel="00000000" w:rsidR="00000000" w:rsidRPr="00000000">
        <w:rPr>
          <w:rtl w:val="0"/>
        </w:rPr>
        <w:t xml:space="preserve">тақырыптық қабаттарды таңдауға мүмкіндік береді;</w:t>
      </w:r>
    </w:p>
    <w:p w:rsidR="00000000" w:rsidDel="00000000" w:rsidP="00000000" w:rsidRDefault="00000000" w:rsidRPr="00000000" w14:paraId="00000025">
      <w:pPr>
        <w:numPr>
          <w:ilvl w:val="0"/>
          <w:numId w:val="16"/>
        </w:numPr>
        <w:spacing w:after="0" w:afterAutospacing="0" w:before="0" w:beforeAutospacing="0" w:lineRule="auto"/>
        <w:ind w:left="720" w:hanging="360"/>
      </w:pPr>
      <w:r w:rsidDel="00000000" w:rsidR="00000000" w:rsidRPr="00000000">
        <w:rPr>
          <w:rtl w:val="0"/>
        </w:rPr>
        <w:t xml:space="preserve">нысандарды іздеуді қамтамасыз етеді;</w:t>
      </w:r>
    </w:p>
    <w:p w:rsidR="00000000" w:rsidDel="00000000" w:rsidP="00000000" w:rsidRDefault="00000000" w:rsidRPr="00000000" w14:paraId="00000026">
      <w:pPr>
        <w:numPr>
          <w:ilvl w:val="0"/>
          <w:numId w:val="16"/>
        </w:numPr>
        <w:spacing w:after="0" w:afterAutospacing="0" w:before="0" w:beforeAutospacing="0" w:lineRule="auto"/>
        <w:ind w:left="720" w:hanging="360"/>
      </w:pPr>
      <w:r w:rsidDel="00000000" w:rsidR="00000000" w:rsidRPr="00000000">
        <w:rPr>
          <w:rtl w:val="0"/>
        </w:rPr>
        <w:t xml:space="preserve">атрибуттық ақпаратты көрсетеді;</w:t>
      </w:r>
    </w:p>
    <w:p w:rsidR="00000000" w:rsidDel="00000000" w:rsidP="00000000" w:rsidRDefault="00000000" w:rsidRPr="00000000" w14:paraId="00000027">
      <w:pPr>
        <w:numPr>
          <w:ilvl w:val="0"/>
          <w:numId w:val="16"/>
        </w:numPr>
        <w:spacing w:after="0" w:afterAutospacing="0" w:before="0" w:beforeAutospacing="0" w:lineRule="auto"/>
        <w:ind w:left="720" w:hanging="360"/>
      </w:pPr>
      <w:r w:rsidDel="00000000" w:rsidR="00000000" w:rsidRPr="00000000">
        <w:rPr>
          <w:rtl w:val="0"/>
        </w:rPr>
        <w:t xml:space="preserve">өлшеулер жүргізуге мүмкіндік береді;</w:t>
      </w:r>
    </w:p>
    <w:p w:rsidR="00000000" w:rsidDel="00000000" w:rsidP="00000000" w:rsidRDefault="00000000" w:rsidRPr="00000000" w14:paraId="00000028">
      <w:pPr>
        <w:numPr>
          <w:ilvl w:val="0"/>
          <w:numId w:val="16"/>
        </w:numPr>
        <w:spacing w:after="240" w:before="0" w:beforeAutospacing="0" w:lineRule="auto"/>
        <w:ind w:left="720" w:hanging="360"/>
      </w:pPr>
      <w:r w:rsidDel="00000000" w:rsidR="00000000" w:rsidRPr="00000000">
        <w:rPr>
          <w:rtl w:val="0"/>
        </w:rPr>
        <w:t xml:space="preserve">кеңістіктік навигацияны қамтамасыз етеді.</w:t>
      </w:r>
    </w:p>
    <w:p w:rsidR="00000000" w:rsidDel="00000000" w:rsidP="00000000" w:rsidRDefault="00000000" w:rsidRPr="00000000" w14:paraId="00000029">
      <w:pPr>
        <w:spacing w:after="240" w:before="240" w:lineRule="auto"/>
        <w:rPr/>
      </w:pPr>
      <w:r w:rsidDel="00000000" w:rsidR="00000000" w:rsidRPr="00000000">
        <w:rPr>
          <w:rtl w:val="0"/>
        </w:rPr>
        <w:t xml:space="preserve">Мысалы, қалалық геопорталда пайдаланушы қоғамдық көлік аялдамаларының қабатын қосып, қажетті аялдаманы тауып, сол жерден өтетін маршруттар туралы ақпарат ала алады.</w:t>
      </w:r>
    </w:p>
    <w:p w:rsidR="00000000" w:rsidDel="00000000" w:rsidP="00000000" w:rsidRDefault="00000000" w:rsidRPr="00000000" w14:paraId="0000002A">
      <w:pPr>
        <w:spacing w:after="240" w:before="240" w:lineRule="auto"/>
        <w:rPr/>
      </w:pPr>
      <w:r w:rsidDel="00000000" w:rsidR="00000000" w:rsidRPr="00000000">
        <w:rPr>
          <w:rtl w:val="0"/>
        </w:rPr>
        <w:t xml:space="preserve">Сондықтан карта терезесі экранның жеткілікті бөлігін алып, көптеген қосымша элементтермен жабылмауы тиіс.</w:t>
      </w:r>
    </w:p>
    <w:p w:rsidR="00000000" w:rsidDel="00000000" w:rsidP="00000000" w:rsidRDefault="00000000" w:rsidRPr="00000000" w14:paraId="0000002B">
      <w:pPr>
        <w:spacing w:after="240" w:before="240" w:lineRule="auto"/>
        <w:rPr/>
      </w:pPr>
      <w:r w:rsidDel="00000000" w:rsidR="00000000" w:rsidRPr="00000000">
        <w:rPr>
          <w:rtl w:val="0"/>
        </w:rPr>
        <w:t xml:space="preserve">Ең маңызды құралдарды картаның жанында орналастырған дұрыс, ал сирек қолданылатын функцияларды қосымша мәзірлерге орналастыруға болады.</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7n909ijle3u6" w:id="4"/>
      <w:bookmarkEnd w:id="4"/>
      <w:r w:rsidDel="00000000" w:rsidR="00000000" w:rsidRPr="00000000">
        <w:rPr>
          <w:b w:val="1"/>
          <w:bCs w:val="1"/>
          <w:sz w:val="34"/>
          <w:szCs w:val="34"/>
          <w:rtl w:val="0"/>
        </w:rPr>
        <w:t xml:space="preserve">4. Тақырыптық бөлімдер</w:t>
      </w:r>
    </w:p>
    <w:p w:rsidR="00000000" w:rsidDel="00000000" w:rsidP="00000000" w:rsidRDefault="00000000" w:rsidRPr="00000000" w14:paraId="0000002D">
      <w:pPr>
        <w:spacing w:after="240" w:before="240" w:lineRule="auto"/>
        <w:rPr/>
      </w:pPr>
      <w:r w:rsidDel="00000000" w:rsidR="00000000" w:rsidRPr="00000000">
        <w:rPr>
          <w:rtl w:val="0"/>
        </w:rPr>
        <w:t xml:space="preserve">Егер геопорталда ақпарат көлемі үлкен болса, оны тақырыптар бойынша бөлу қажет.</w:t>
      </w:r>
    </w:p>
    <w:p w:rsidR="00000000" w:rsidDel="00000000" w:rsidP="00000000" w:rsidRDefault="00000000" w:rsidRPr="00000000" w14:paraId="0000002E">
      <w:pPr>
        <w:spacing w:after="240" w:before="240" w:lineRule="auto"/>
        <w:rPr/>
      </w:pPr>
      <w:r w:rsidDel="00000000" w:rsidR="00000000" w:rsidRPr="00000000">
        <w:rPr>
          <w:rtl w:val="0"/>
        </w:rPr>
        <w:t xml:space="preserve">Мысалы, аймақтық геопорталда келесі бөлімдер болуы мүмкін:</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Әкімшілік бөлініс</w:t>
      </w:r>
    </w:p>
    <w:p w:rsidR="00000000" w:rsidDel="00000000" w:rsidP="00000000" w:rsidRDefault="00000000" w:rsidRPr="00000000" w14:paraId="00000030">
      <w:pPr>
        <w:numPr>
          <w:ilvl w:val="0"/>
          <w:numId w:val="10"/>
        </w:numPr>
        <w:spacing w:after="0" w:afterAutospacing="0" w:before="240" w:lineRule="auto"/>
        <w:ind w:left="720" w:hanging="360"/>
      </w:pPr>
      <w:r w:rsidDel="00000000" w:rsidR="00000000" w:rsidRPr="00000000">
        <w:rPr>
          <w:rtl w:val="0"/>
        </w:rPr>
        <w:t xml:space="preserve">облыстар;</w:t>
      </w:r>
    </w:p>
    <w:p w:rsidR="00000000" w:rsidDel="00000000" w:rsidP="00000000" w:rsidRDefault="00000000" w:rsidRPr="00000000" w14:paraId="00000031">
      <w:pPr>
        <w:numPr>
          <w:ilvl w:val="0"/>
          <w:numId w:val="10"/>
        </w:numPr>
        <w:spacing w:after="0" w:afterAutospacing="0" w:before="0" w:beforeAutospacing="0" w:lineRule="auto"/>
        <w:ind w:left="720" w:hanging="360"/>
      </w:pPr>
      <w:r w:rsidDel="00000000" w:rsidR="00000000" w:rsidRPr="00000000">
        <w:rPr>
          <w:rtl w:val="0"/>
        </w:rPr>
        <w:t xml:space="preserve">аудандар;</w:t>
      </w:r>
    </w:p>
    <w:p w:rsidR="00000000" w:rsidDel="00000000" w:rsidP="00000000" w:rsidRDefault="00000000" w:rsidRPr="00000000" w14:paraId="00000032">
      <w:pPr>
        <w:numPr>
          <w:ilvl w:val="0"/>
          <w:numId w:val="10"/>
        </w:numPr>
        <w:spacing w:after="240" w:before="0" w:beforeAutospacing="0" w:lineRule="auto"/>
        <w:ind w:left="720" w:hanging="360"/>
      </w:pPr>
      <w:r w:rsidDel="00000000" w:rsidR="00000000" w:rsidRPr="00000000">
        <w:rPr>
          <w:rtl w:val="0"/>
        </w:rPr>
        <w:t xml:space="preserve">елді мекендер.</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Көлік</w:t>
      </w:r>
    </w:p>
    <w:p w:rsidR="00000000" w:rsidDel="00000000" w:rsidP="00000000" w:rsidRDefault="00000000" w:rsidRPr="00000000" w14:paraId="00000034">
      <w:pPr>
        <w:numPr>
          <w:ilvl w:val="0"/>
          <w:numId w:val="1"/>
        </w:numPr>
        <w:spacing w:after="0" w:afterAutospacing="0" w:before="240" w:lineRule="auto"/>
        <w:ind w:left="720" w:hanging="360"/>
      </w:pPr>
      <w:r w:rsidDel="00000000" w:rsidR="00000000" w:rsidRPr="00000000">
        <w:rPr>
          <w:rtl w:val="0"/>
        </w:rPr>
        <w:t xml:space="preserve">автомобиль жолдары;</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темір жолдар;</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аялдамалар;</w:t>
      </w:r>
    </w:p>
    <w:p w:rsidR="00000000" w:rsidDel="00000000" w:rsidP="00000000" w:rsidRDefault="00000000" w:rsidRPr="00000000" w14:paraId="00000037">
      <w:pPr>
        <w:numPr>
          <w:ilvl w:val="0"/>
          <w:numId w:val="1"/>
        </w:numPr>
        <w:spacing w:after="240" w:before="0" w:beforeAutospacing="0" w:lineRule="auto"/>
        <w:ind w:left="720" w:hanging="360"/>
      </w:pPr>
      <w:r w:rsidDel="00000000" w:rsidR="00000000" w:rsidRPr="00000000">
        <w:rPr>
          <w:rtl w:val="0"/>
        </w:rPr>
        <w:t xml:space="preserve">маршруттар.</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Табиғи нысандар</w:t>
      </w:r>
    </w:p>
    <w:p w:rsidR="00000000" w:rsidDel="00000000" w:rsidP="00000000" w:rsidRDefault="00000000" w:rsidRPr="00000000" w14:paraId="00000039">
      <w:pPr>
        <w:numPr>
          <w:ilvl w:val="0"/>
          <w:numId w:val="12"/>
        </w:numPr>
        <w:spacing w:after="0" w:afterAutospacing="0" w:before="240" w:lineRule="auto"/>
        <w:ind w:left="720" w:hanging="360"/>
      </w:pPr>
      <w:r w:rsidDel="00000000" w:rsidR="00000000" w:rsidRPr="00000000">
        <w:rPr>
          <w:rtl w:val="0"/>
        </w:rPr>
        <w:t xml:space="preserve">өзендер;</w:t>
      </w:r>
    </w:p>
    <w:p w:rsidR="00000000" w:rsidDel="00000000" w:rsidP="00000000" w:rsidRDefault="00000000" w:rsidRPr="00000000" w14:paraId="0000003A">
      <w:pPr>
        <w:numPr>
          <w:ilvl w:val="0"/>
          <w:numId w:val="12"/>
        </w:numPr>
        <w:spacing w:after="0" w:afterAutospacing="0" w:before="0" w:beforeAutospacing="0" w:lineRule="auto"/>
        <w:ind w:left="720" w:hanging="360"/>
      </w:pPr>
      <w:r w:rsidDel="00000000" w:rsidR="00000000" w:rsidRPr="00000000">
        <w:rPr>
          <w:rtl w:val="0"/>
        </w:rPr>
        <w:t xml:space="preserve">көлдер;</w:t>
      </w:r>
    </w:p>
    <w:p w:rsidR="00000000" w:rsidDel="00000000" w:rsidP="00000000" w:rsidRDefault="00000000" w:rsidRPr="00000000" w14:paraId="0000003B">
      <w:pPr>
        <w:numPr>
          <w:ilvl w:val="0"/>
          <w:numId w:val="12"/>
        </w:numPr>
        <w:spacing w:after="0" w:afterAutospacing="0" w:before="0" w:beforeAutospacing="0" w:lineRule="auto"/>
        <w:ind w:left="720" w:hanging="360"/>
      </w:pPr>
      <w:r w:rsidDel="00000000" w:rsidR="00000000" w:rsidRPr="00000000">
        <w:rPr>
          <w:rtl w:val="0"/>
        </w:rPr>
        <w:t xml:space="preserve">ормандар;</w:t>
      </w:r>
    </w:p>
    <w:p w:rsidR="00000000" w:rsidDel="00000000" w:rsidP="00000000" w:rsidRDefault="00000000" w:rsidRPr="00000000" w14:paraId="0000003C">
      <w:pPr>
        <w:numPr>
          <w:ilvl w:val="0"/>
          <w:numId w:val="12"/>
        </w:numPr>
        <w:spacing w:after="240" w:before="0" w:beforeAutospacing="0" w:lineRule="auto"/>
        <w:ind w:left="720" w:hanging="360"/>
      </w:pPr>
      <w:r w:rsidDel="00000000" w:rsidR="00000000" w:rsidRPr="00000000">
        <w:rPr>
          <w:rtl w:val="0"/>
        </w:rPr>
        <w:t xml:space="preserve">ерекше қорғалатын табиғи аумақтар.</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Әлеуметтік инфрақұрылым</w:t>
      </w:r>
    </w:p>
    <w:p w:rsidR="00000000" w:rsidDel="00000000" w:rsidP="00000000" w:rsidRDefault="00000000" w:rsidRPr="00000000" w14:paraId="0000003E">
      <w:pPr>
        <w:numPr>
          <w:ilvl w:val="0"/>
          <w:numId w:val="8"/>
        </w:numPr>
        <w:spacing w:after="0" w:afterAutospacing="0" w:before="240" w:lineRule="auto"/>
        <w:ind w:left="720" w:hanging="360"/>
      </w:pPr>
      <w:r w:rsidDel="00000000" w:rsidR="00000000" w:rsidRPr="00000000">
        <w:rPr>
          <w:rtl w:val="0"/>
        </w:rPr>
        <w:t xml:space="preserve">мектептер;</w:t>
      </w:r>
    </w:p>
    <w:p w:rsidR="00000000" w:rsidDel="00000000" w:rsidP="00000000" w:rsidRDefault="00000000" w:rsidRPr="00000000" w14:paraId="0000003F">
      <w:pPr>
        <w:numPr>
          <w:ilvl w:val="0"/>
          <w:numId w:val="8"/>
        </w:numPr>
        <w:spacing w:after="0" w:afterAutospacing="0" w:before="0" w:beforeAutospacing="0" w:lineRule="auto"/>
        <w:ind w:left="720" w:hanging="360"/>
      </w:pPr>
      <w:r w:rsidDel="00000000" w:rsidR="00000000" w:rsidRPr="00000000">
        <w:rPr>
          <w:rtl w:val="0"/>
        </w:rPr>
        <w:t xml:space="preserve">ауруханалар;</w:t>
      </w:r>
    </w:p>
    <w:p w:rsidR="00000000" w:rsidDel="00000000" w:rsidP="00000000" w:rsidRDefault="00000000" w:rsidRPr="00000000" w14:paraId="00000040">
      <w:pPr>
        <w:numPr>
          <w:ilvl w:val="0"/>
          <w:numId w:val="8"/>
        </w:numPr>
        <w:spacing w:after="0" w:afterAutospacing="0" w:before="0" w:beforeAutospacing="0" w:lineRule="auto"/>
        <w:ind w:left="720" w:hanging="360"/>
      </w:pPr>
      <w:r w:rsidDel="00000000" w:rsidR="00000000" w:rsidRPr="00000000">
        <w:rPr>
          <w:rtl w:val="0"/>
        </w:rPr>
        <w:t xml:space="preserve">спорт нысандары;</w:t>
      </w:r>
    </w:p>
    <w:p w:rsidR="00000000" w:rsidDel="00000000" w:rsidP="00000000" w:rsidRDefault="00000000" w:rsidRPr="00000000" w14:paraId="00000041">
      <w:pPr>
        <w:numPr>
          <w:ilvl w:val="0"/>
          <w:numId w:val="8"/>
        </w:numPr>
        <w:spacing w:after="240" w:before="0" w:beforeAutospacing="0" w:lineRule="auto"/>
        <w:ind w:left="720" w:hanging="360"/>
      </w:pPr>
      <w:r w:rsidDel="00000000" w:rsidR="00000000" w:rsidRPr="00000000">
        <w:rPr>
          <w:rtl w:val="0"/>
        </w:rPr>
        <w:t xml:space="preserve">мәдениет мекемелері.</w:t>
      </w:r>
    </w:p>
    <w:p w:rsidR="00000000" w:rsidDel="00000000" w:rsidP="00000000" w:rsidRDefault="00000000" w:rsidRPr="00000000" w14:paraId="00000042">
      <w:pPr>
        <w:spacing w:after="240" w:before="240" w:lineRule="auto"/>
        <w:rPr/>
      </w:pPr>
      <w:r w:rsidDel="00000000" w:rsidR="00000000" w:rsidRPr="00000000">
        <w:rPr>
          <w:rtl w:val="0"/>
        </w:rPr>
        <w:t xml:space="preserve">Тақырыптық бөлу ақпаратты іздеуді жеңілдетеді және бір уақытта тым көп қабаттың көрсетілуін болдырмайды.</w:t>
      </w:r>
    </w:p>
    <w:p w:rsidR="00000000" w:rsidDel="00000000" w:rsidP="00000000" w:rsidRDefault="00000000" w:rsidRPr="00000000" w14:paraId="00000043">
      <w:pPr>
        <w:spacing w:after="240" w:before="240" w:lineRule="auto"/>
        <w:rPr/>
      </w:pPr>
      <w:r w:rsidDel="00000000" w:rsidR="00000000" w:rsidRPr="00000000">
        <w:rPr>
          <w:rtl w:val="0"/>
        </w:rPr>
        <w:t xml:space="preserve">Сонымен қатар ұсақ бөлімдердің санын шамадан тыс көбейтпеу қажет. Мазмұны жағынан ұқсас деректерді ортақ санаттарға біріктірген дұрыс.</w:t>
      </w:r>
    </w:p>
    <w:p w:rsidR="00000000" w:rsidDel="00000000" w:rsidP="00000000" w:rsidRDefault="00000000" w:rsidRPr="00000000" w14:paraId="00000044">
      <w:pPr>
        <w:pStyle w:val="Heading2"/>
        <w:keepNext w:val="0"/>
        <w:keepLines w:val="0"/>
        <w:spacing w:after="80" w:lineRule="auto"/>
        <w:rPr>
          <w:b w:val="1"/>
          <w:bCs w:val="1"/>
          <w:sz w:val="34"/>
          <w:szCs w:val="34"/>
        </w:rPr>
      </w:pPr>
      <w:bookmarkStart w:colFirst="0" w:colLast="0" w:name="_pxxyd8wnruxp" w:id="5"/>
      <w:bookmarkEnd w:id="5"/>
      <w:r w:rsidDel="00000000" w:rsidR="00000000" w:rsidRPr="00000000">
        <w:rPr>
          <w:b w:val="1"/>
          <w:bCs w:val="1"/>
          <w:sz w:val="34"/>
          <w:szCs w:val="34"/>
          <w:rtl w:val="0"/>
        </w:rPr>
        <w:t xml:space="preserve">5. Геопорталдағы навигация</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Навигация</w:t>
      </w:r>
      <w:r w:rsidDel="00000000" w:rsidR="00000000" w:rsidRPr="00000000">
        <w:rPr>
          <w:rtl w:val="0"/>
        </w:rPr>
        <w:t xml:space="preserve"> пайдаланушының геопорталдың беттері, бөлімдері және функциялары арасында қалай қозғалатынын анықтайды.</w:t>
      </w:r>
    </w:p>
    <w:p w:rsidR="00000000" w:rsidDel="00000000" w:rsidP="00000000" w:rsidRDefault="00000000" w:rsidRPr="00000000" w14:paraId="00000046">
      <w:pPr>
        <w:spacing w:after="240" w:before="240" w:lineRule="auto"/>
        <w:rPr/>
      </w:pPr>
      <w:r w:rsidDel="00000000" w:rsidR="00000000" w:rsidRPr="00000000">
        <w:rPr>
          <w:rtl w:val="0"/>
        </w:rPr>
        <w:t xml:space="preserve">Жақсы навигация:</w:t>
      </w:r>
    </w:p>
    <w:p w:rsidR="00000000" w:rsidDel="00000000" w:rsidP="00000000" w:rsidRDefault="00000000" w:rsidRPr="00000000" w14:paraId="00000047">
      <w:pPr>
        <w:numPr>
          <w:ilvl w:val="0"/>
          <w:numId w:val="15"/>
        </w:numPr>
        <w:spacing w:after="0" w:afterAutospacing="0" w:before="240" w:lineRule="auto"/>
        <w:ind w:left="720" w:hanging="360"/>
      </w:pPr>
      <w:r w:rsidDel="00000000" w:rsidR="00000000" w:rsidRPr="00000000">
        <w:rPr>
          <w:rtl w:val="0"/>
        </w:rPr>
        <w:t xml:space="preserve">түсінікті;</w:t>
      </w:r>
    </w:p>
    <w:p w:rsidR="00000000" w:rsidDel="00000000" w:rsidP="00000000" w:rsidRDefault="00000000" w:rsidRPr="00000000" w14:paraId="00000048">
      <w:pPr>
        <w:numPr>
          <w:ilvl w:val="0"/>
          <w:numId w:val="15"/>
        </w:numPr>
        <w:spacing w:after="0" w:afterAutospacing="0" w:before="0" w:beforeAutospacing="0" w:lineRule="auto"/>
        <w:ind w:left="720" w:hanging="360"/>
      </w:pPr>
      <w:r w:rsidDel="00000000" w:rsidR="00000000" w:rsidRPr="00000000">
        <w:rPr>
          <w:rtl w:val="0"/>
        </w:rPr>
        <w:t xml:space="preserve">бірізді;</w:t>
      </w:r>
    </w:p>
    <w:p w:rsidR="00000000" w:rsidDel="00000000" w:rsidP="00000000" w:rsidRDefault="00000000" w:rsidRPr="00000000" w14:paraId="00000049">
      <w:pPr>
        <w:numPr>
          <w:ilvl w:val="0"/>
          <w:numId w:val="15"/>
        </w:numPr>
        <w:spacing w:after="0" w:afterAutospacing="0" w:before="0" w:beforeAutospacing="0" w:lineRule="auto"/>
        <w:ind w:left="720" w:hanging="360"/>
      </w:pPr>
      <w:r w:rsidDel="00000000" w:rsidR="00000000" w:rsidRPr="00000000">
        <w:rPr>
          <w:rtl w:val="0"/>
        </w:rPr>
        <w:t xml:space="preserve">қолжетімді;</w:t>
      </w:r>
    </w:p>
    <w:p w:rsidR="00000000" w:rsidDel="00000000" w:rsidP="00000000" w:rsidRDefault="00000000" w:rsidRPr="00000000" w14:paraId="0000004A">
      <w:pPr>
        <w:numPr>
          <w:ilvl w:val="0"/>
          <w:numId w:val="15"/>
        </w:numPr>
        <w:spacing w:after="240" w:before="0" w:beforeAutospacing="0" w:lineRule="auto"/>
        <w:ind w:left="720" w:hanging="360"/>
      </w:pPr>
      <w:r w:rsidDel="00000000" w:rsidR="00000000" w:rsidRPr="00000000">
        <w:rPr>
          <w:rtl w:val="0"/>
        </w:rPr>
        <w:t xml:space="preserve">әртүрлі беттерде бірдей қағида бойынша ұйымдастырылған болуы тиіс.</w:t>
      </w:r>
    </w:p>
    <w:p w:rsidR="00000000" w:rsidDel="00000000" w:rsidP="00000000" w:rsidRDefault="00000000" w:rsidRPr="00000000" w14:paraId="0000004B">
      <w:pPr>
        <w:spacing w:after="240" w:before="240" w:lineRule="auto"/>
        <w:rPr/>
      </w:pPr>
      <w:r w:rsidDel="00000000" w:rsidR="00000000" w:rsidRPr="00000000">
        <w:rPr>
          <w:rtl w:val="0"/>
        </w:rPr>
        <w:t xml:space="preserve">Негізгі бөлімдер әдетте басты мәзірде орналасады.</w:t>
      </w:r>
    </w:p>
    <w:p w:rsidR="00000000" w:rsidDel="00000000" w:rsidP="00000000" w:rsidRDefault="00000000" w:rsidRPr="00000000" w14:paraId="0000004C">
      <w:pPr>
        <w:spacing w:after="240" w:before="240" w:lineRule="auto"/>
        <w:rPr/>
      </w:pPr>
      <w:r w:rsidDel="00000000" w:rsidR="00000000" w:rsidRPr="00000000">
        <w:rPr>
          <w:rtl w:val="0"/>
        </w:rPr>
        <w:t xml:space="preserve">Мысалы:</w:t>
      </w:r>
    </w:p>
    <w:p w:rsidR="00000000" w:rsidDel="00000000" w:rsidP="00000000" w:rsidRDefault="00000000" w:rsidRPr="00000000" w14:paraId="0000004D">
      <w:pPr>
        <w:spacing w:after="240" w:before="240" w:lineRule="auto"/>
        <w:rPr>
          <w:b w:val="1"/>
          <w:bCs w:val="1"/>
        </w:rPr>
      </w:pPr>
      <w:r w:rsidDel="00000000" w:rsidR="00000000" w:rsidRPr="00000000">
        <w:rPr>
          <w:b w:val="1"/>
          <w:bCs w:val="1"/>
          <w:rtl w:val="0"/>
        </w:rPr>
        <w:t xml:space="preserve">Басты бет | Карта | Деректер | Жоба туралы | Байланыс</w:t>
      </w:r>
    </w:p>
    <w:p w:rsidR="00000000" w:rsidDel="00000000" w:rsidP="00000000" w:rsidRDefault="00000000" w:rsidRPr="00000000" w14:paraId="0000004E">
      <w:pPr>
        <w:spacing w:after="240" w:before="240" w:lineRule="auto"/>
        <w:rPr/>
      </w:pPr>
      <w:r w:rsidDel="00000000" w:rsidR="00000000" w:rsidRPr="00000000">
        <w:rPr>
          <w:rtl w:val="0"/>
        </w:rPr>
        <w:t xml:space="preserve">Интерактивті картада қосымша картографиялық навигация элементтері қолданылады:</w:t>
      </w:r>
    </w:p>
    <w:p w:rsidR="00000000" w:rsidDel="00000000" w:rsidP="00000000" w:rsidRDefault="00000000" w:rsidRPr="00000000" w14:paraId="0000004F">
      <w:pPr>
        <w:numPr>
          <w:ilvl w:val="0"/>
          <w:numId w:val="4"/>
        </w:numPr>
        <w:spacing w:after="0" w:afterAutospacing="0" w:before="240" w:lineRule="auto"/>
        <w:ind w:left="720" w:hanging="360"/>
      </w:pPr>
      <w:r w:rsidDel="00000000" w:rsidR="00000000" w:rsidRPr="00000000">
        <w:rPr>
          <w:rtl w:val="0"/>
        </w:rPr>
        <w:t xml:space="preserve">масштабты үлкейту және кішірейту;</w:t>
      </w:r>
    </w:p>
    <w:p w:rsidR="00000000" w:rsidDel="00000000" w:rsidP="00000000" w:rsidRDefault="00000000" w:rsidRPr="00000000" w14:paraId="00000050">
      <w:pPr>
        <w:numPr>
          <w:ilvl w:val="0"/>
          <w:numId w:val="4"/>
        </w:numPr>
        <w:spacing w:after="0" w:afterAutospacing="0" w:before="0" w:beforeAutospacing="0" w:lineRule="auto"/>
        <w:ind w:left="720" w:hanging="360"/>
      </w:pPr>
      <w:r w:rsidDel="00000000" w:rsidR="00000000" w:rsidRPr="00000000">
        <w:rPr>
          <w:rtl w:val="0"/>
        </w:rPr>
        <w:t xml:space="preserve">карта бойынша жылжу;</w:t>
      </w:r>
    </w:p>
    <w:p w:rsidR="00000000" w:rsidDel="00000000" w:rsidP="00000000" w:rsidRDefault="00000000" w:rsidRPr="00000000" w14:paraId="00000051">
      <w:pPr>
        <w:numPr>
          <w:ilvl w:val="0"/>
          <w:numId w:val="4"/>
        </w:numPr>
        <w:spacing w:after="0" w:afterAutospacing="0" w:before="0" w:beforeAutospacing="0" w:lineRule="auto"/>
        <w:ind w:left="720" w:hanging="360"/>
      </w:pPr>
      <w:r w:rsidDel="00000000" w:rsidR="00000000" w:rsidRPr="00000000">
        <w:rPr>
          <w:rtl w:val="0"/>
        </w:rPr>
        <w:t xml:space="preserve">бастапқы қамту аумағына оралу;</w:t>
      </w:r>
    </w:p>
    <w:p w:rsidR="00000000" w:rsidDel="00000000" w:rsidP="00000000" w:rsidRDefault="00000000" w:rsidRPr="00000000" w14:paraId="00000052">
      <w:pPr>
        <w:numPr>
          <w:ilvl w:val="0"/>
          <w:numId w:val="4"/>
        </w:numPr>
        <w:spacing w:after="0" w:afterAutospacing="0" w:before="0" w:beforeAutospacing="0" w:lineRule="auto"/>
        <w:ind w:left="720" w:hanging="360"/>
      </w:pPr>
      <w:r w:rsidDel="00000000" w:rsidR="00000000" w:rsidRPr="00000000">
        <w:rPr>
          <w:rtl w:val="0"/>
        </w:rPr>
        <w:t xml:space="preserve">іздеу;</w:t>
      </w:r>
    </w:p>
    <w:p w:rsidR="00000000" w:rsidDel="00000000" w:rsidP="00000000" w:rsidRDefault="00000000" w:rsidRPr="00000000" w14:paraId="00000053">
      <w:pPr>
        <w:numPr>
          <w:ilvl w:val="0"/>
          <w:numId w:val="4"/>
        </w:numPr>
        <w:spacing w:after="0" w:afterAutospacing="0" w:before="0" w:beforeAutospacing="0" w:lineRule="auto"/>
        <w:ind w:left="720" w:hanging="360"/>
      </w:pPr>
      <w:r w:rsidDel="00000000" w:rsidR="00000000" w:rsidRPr="00000000">
        <w:rPr>
          <w:rtl w:val="0"/>
        </w:rPr>
        <w:t xml:space="preserve">қабаттарды басқару;</w:t>
      </w:r>
    </w:p>
    <w:p w:rsidR="00000000" w:rsidDel="00000000" w:rsidP="00000000" w:rsidRDefault="00000000" w:rsidRPr="00000000" w14:paraId="00000054">
      <w:pPr>
        <w:numPr>
          <w:ilvl w:val="0"/>
          <w:numId w:val="4"/>
        </w:numPr>
        <w:spacing w:after="240" w:before="0" w:beforeAutospacing="0" w:lineRule="auto"/>
        <w:ind w:left="720" w:hanging="360"/>
      </w:pPr>
      <w:r w:rsidDel="00000000" w:rsidR="00000000" w:rsidRPr="00000000">
        <w:rPr>
          <w:rtl w:val="0"/>
        </w:rPr>
        <w:t xml:space="preserve">базалық картаны таңдау.</w:t>
      </w:r>
    </w:p>
    <w:p w:rsidR="00000000" w:rsidDel="00000000" w:rsidP="00000000" w:rsidRDefault="00000000" w:rsidRPr="00000000" w14:paraId="00000055">
      <w:pPr>
        <w:spacing w:after="240" w:before="240" w:lineRule="auto"/>
        <w:rPr/>
      </w:pPr>
      <w:r w:rsidDel="00000000" w:rsidR="00000000" w:rsidRPr="00000000">
        <w:rPr>
          <w:rtl w:val="0"/>
        </w:rPr>
        <w:t xml:space="preserve">Батырмалар мен бөлімдердің атаулары пайдаланушыға қосымша нұсқаулықсыз түсінікті болуы тиіс.</w:t>
      </w:r>
    </w:p>
    <w:p w:rsidR="00000000" w:rsidDel="00000000" w:rsidP="00000000" w:rsidRDefault="00000000" w:rsidRPr="00000000" w14:paraId="00000056">
      <w:pPr>
        <w:pStyle w:val="Heading2"/>
        <w:keepNext w:val="0"/>
        <w:keepLines w:val="0"/>
        <w:spacing w:after="80" w:lineRule="auto"/>
        <w:rPr>
          <w:b w:val="1"/>
          <w:bCs w:val="1"/>
          <w:sz w:val="34"/>
          <w:szCs w:val="34"/>
        </w:rPr>
      </w:pPr>
      <w:bookmarkStart w:colFirst="0" w:colLast="0" w:name="_xrb7tjd8l9xv" w:id="6"/>
      <w:bookmarkEnd w:id="6"/>
      <w:r w:rsidDel="00000000" w:rsidR="00000000" w:rsidRPr="00000000">
        <w:rPr>
          <w:b w:val="1"/>
          <w:bCs w:val="1"/>
          <w:sz w:val="34"/>
          <w:szCs w:val="34"/>
          <w:rtl w:val="0"/>
        </w:rPr>
        <w:t xml:space="preserve">6. Геопорталдардың UI және UX</w:t>
      </w:r>
    </w:p>
    <w:p w:rsidR="00000000" w:rsidDel="00000000" w:rsidP="00000000" w:rsidRDefault="00000000" w:rsidRPr="00000000" w14:paraId="00000057">
      <w:pPr>
        <w:spacing w:after="240" w:before="240" w:lineRule="auto"/>
        <w:rPr/>
      </w:pPr>
      <w:r w:rsidDel="00000000" w:rsidR="00000000" w:rsidRPr="00000000">
        <w:rPr>
          <w:rtl w:val="0"/>
        </w:rPr>
        <w:t xml:space="preserve">Веб-қосымшаларды жобалау кезінде </w:t>
      </w:r>
      <w:r w:rsidDel="00000000" w:rsidR="00000000" w:rsidRPr="00000000">
        <w:rPr>
          <w:b w:val="1"/>
          <w:bCs w:val="1"/>
          <w:rtl w:val="0"/>
        </w:rPr>
        <w:t xml:space="preserve">UI</w:t>
      </w:r>
      <w:r w:rsidDel="00000000" w:rsidR="00000000" w:rsidRPr="00000000">
        <w:rPr>
          <w:rtl w:val="0"/>
        </w:rPr>
        <w:t xml:space="preserve"> және </w:t>
      </w:r>
      <w:r w:rsidDel="00000000" w:rsidR="00000000" w:rsidRPr="00000000">
        <w:rPr>
          <w:b w:val="1"/>
          <w:bCs w:val="1"/>
          <w:rtl w:val="0"/>
        </w:rPr>
        <w:t xml:space="preserve">UX</w:t>
      </w:r>
      <w:r w:rsidDel="00000000" w:rsidR="00000000" w:rsidRPr="00000000">
        <w:rPr>
          <w:rtl w:val="0"/>
        </w:rPr>
        <w:t xml:space="preserve"> ұғымдары қолданылады.</w:t>
      </w:r>
    </w:p>
    <w:p w:rsidR="00000000" w:rsidDel="00000000" w:rsidP="00000000" w:rsidRDefault="00000000" w:rsidRPr="00000000" w14:paraId="00000058">
      <w:pPr>
        <w:spacing w:after="240" w:before="240" w:lineRule="auto"/>
        <w:rPr/>
      </w:pPr>
      <w:r w:rsidDel="00000000" w:rsidR="00000000" w:rsidRPr="00000000">
        <w:rPr>
          <w:b w:val="1"/>
          <w:bCs w:val="1"/>
          <w:rtl w:val="0"/>
        </w:rPr>
        <w:t xml:space="preserve">UI (User Interface – пайдаланушы интерфейсі)</w:t>
      </w:r>
      <w:r w:rsidDel="00000000" w:rsidR="00000000" w:rsidRPr="00000000">
        <w:rPr>
          <w:rtl w:val="0"/>
        </w:rPr>
        <w:t xml:space="preserve"> – пайдаланушы өзара әрекеттесетін визуалды элементтер.</w:t>
      </w:r>
    </w:p>
    <w:p w:rsidR="00000000" w:rsidDel="00000000" w:rsidP="00000000" w:rsidRDefault="00000000" w:rsidRPr="00000000" w14:paraId="00000059">
      <w:pPr>
        <w:spacing w:after="240" w:before="240" w:lineRule="auto"/>
        <w:rPr/>
      </w:pPr>
      <w:r w:rsidDel="00000000" w:rsidR="00000000" w:rsidRPr="00000000">
        <w:rPr>
          <w:rtl w:val="0"/>
        </w:rPr>
        <w:t xml:space="preserve">UI құрамына:</w:t>
      </w:r>
    </w:p>
    <w:p w:rsidR="00000000" w:rsidDel="00000000" w:rsidP="00000000" w:rsidRDefault="00000000" w:rsidRPr="00000000" w14:paraId="0000005A">
      <w:pPr>
        <w:numPr>
          <w:ilvl w:val="0"/>
          <w:numId w:val="7"/>
        </w:numPr>
        <w:spacing w:after="0" w:afterAutospacing="0" w:before="240" w:lineRule="auto"/>
        <w:ind w:left="720" w:hanging="360"/>
      </w:pPr>
      <w:r w:rsidDel="00000000" w:rsidR="00000000" w:rsidRPr="00000000">
        <w:rPr>
          <w:rtl w:val="0"/>
        </w:rPr>
        <w:t xml:space="preserve">батырмалар;</w:t>
      </w:r>
    </w:p>
    <w:p w:rsidR="00000000" w:rsidDel="00000000" w:rsidP="00000000" w:rsidRDefault="00000000" w:rsidRPr="00000000" w14:paraId="0000005B">
      <w:pPr>
        <w:numPr>
          <w:ilvl w:val="0"/>
          <w:numId w:val="7"/>
        </w:numPr>
        <w:spacing w:after="0" w:afterAutospacing="0" w:before="0" w:beforeAutospacing="0" w:lineRule="auto"/>
        <w:ind w:left="720" w:hanging="360"/>
      </w:pPr>
      <w:r w:rsidDel="00000000" w:rsidR="00000000" w:rsidRPr="00000000">
        <w:rPr>
          <w:rtl w:val="0"/>
        </w:rPr>
        <w:t xml:space="preserve">мәзірлер;</w:t>
      </w:r>
    </w:p>
    <w:p w:rsidR="00000000" w:rsidDel="00000000" w:rsidP="00000000" w:rsidRDefault="00000000" w:rsidRPr="00000000" w14:paraId="0000005C">
      <w:pPr>
        <w:numPr>
          <w:ilvl w:val="0"/>
          <w:numId w:val="7"/>
        </w:numPr>
        <w:spacing w:after="0" w:afterAutospacing="0" w:before="0" w:beforeAutospacing="0" w:lineRule="auto"/>
        <w:ind w:left="720" w:hanging="360"/>
      </w:pPr>
      <w:r w:rsidDel="00000000" w:rsidR="00000000" w:rsidRPr="00000000">
        <w:rPr>
          <w:rtl w:val="0"/>
        </w:rPr>
        <w:t xml:space="preserve">панельдер;</w:t>
      </w:r>
    </w:p>
    <w:p w:rsidR="00000000" w:rsidDel="00000000" w:rsidP="00000000" w:rsidRDefault="00000000" w:rsidRPr="00000000" w14:paraId="0000005D">
      <w:pPr>
        <w:numPr>
          <w:ilvl w:val="0"/>
          <w:numId w:val="7"/>
        </w:numPr>
        <w:spacing w:after="0" w:afterAutospacing="0" w:before="0" w:beforeAutospacing="0" w:lineRule="auto"/>
        <w:ind w:left="720" w:hanging="360"/>
      </w:pPr>
      <w:r w:rsidDel="00000000" w:rsidR="00000000" w:rsidRPr="00000000">
        <w:rPr>
          <w:rtl w:val="0"/>
        </w:rPr>
        <w:t xml:space="preserve">белгішелер;</w:t>
      </w:r>
    </w:p>
    <w:p w:rsidR="00000000" w:rsidDel="00000000" w:rsidP="00000000" w:rsidRDefault="00000000" w:rsidRPr="00000000" w14:paraId="0000005E">
      <w:pPr>
        <w:numPr>
          <w:ilvl w:val="0"/>
          <w:numId w:val="7"/>
        </w:numPr>
        <w:spacing w:after="0" w:afterAutospacing="0" w:before="0" w:beforeAutospacing="0" w:lineRule="auto"/>
        <w:ind w:left="720" w:hanging="360"/>
      </w:pPr>
      <w:r w:rsidDel="00000000" w:rsidR="00000000" w:rsidRPr="00000000">
        <w:rPr>
          <w:rtl w:val="0"/>
        </w:rPr>
        <w:t xml:space="preserve">түстер;</w:t>
      </w:r>
    </w:p>
    <w:p w:rsidR="00000000" w:rsidDel="00000000" w:rsidP="00000000" w:rsidRDefault="00000000" w:rsidRPr="00000000" w14:paraId="0000005F">
      <w:pPr>
        <w:numPr>
          <w:ilvl w:val="0"/>
          <w:numId w:val="7"/>
        </w:numPr>
        <w:spacing w:after="0" w:afterAutospacing="0" w:before="0" w:beforeAutospacing="0" w:lineRule="auto"/>
        <w:ind w:left="720" w:hanging="360"/>
      </w:pPr>
      <w:r w:rsidDel="00000000" w:rsidR="00000000" w:rsidRPr="00000000">
        <w:rPr>
          <w:rtl w:val="0"/>
        </w:rPr>
        <w:t xml:space="preserve">қаріптер;</w:t>
      </w:r>
    </w:p>
    <w:p w:rsidR="00000000" w:rsidDel="00000000" w:rsidP="00000000" w:rsidRDefault="00000000" w:rsidRPr="00000000" w14:paraId="00000060">
      <w:pPr>
        <w:numPr>
          <w:ilvl w:val="0"/>
          <w:numId w:val="7"/>
        </w:numPr>
        <w:spacing w:after="0" w:afterAutospacing="0" w:before="0" w:beforeAutospacing="0" w:lineRule="auto"/>
        <w:ind w:left="720" w:hanging="360"/>
      </w:pPr>
      <w:r w:rsidDel="00000000" w:rsidR="00000000" w:rsidRPr="00000000">
        <w:rPr>
          <w:rtl w:val="0"/>
        </w:rPr>
        <w:t xml:space="preserve">формалар;</w:t>
      </w:r>
    </w:p>
    <w:p w:rsidR="00000000" w:rsidDel="00000000" w:rsidP="00000000" w:rsidRDefault="00000000" w:rsidRPr="00000000" w14:paraId="00000061">
      <w:pPr>
        <w:numPr>
          <w:ilvl w:val="0"/>
          <w:numId w:val="7"/>
        </w:numPr>
        <w:spacing w:after="240" w:before="0" w:beforeAutospacing="0" w:lineRule="auto"/>
        <w:ind w:left="720" w:hanging="360"/>
      </w:pPr>
      <w:r w:rsidDel="00000000" w:rsidR="00000000" w:rsidRPr="00000000">
        <w:rPr>
          <w:rtl w:val="0"/>
        </w:rPr>
        <w:t xml:space="preserve">карта терезесі жатады.</w:t>
      </w:r>
    </w:p>
    <w:p w:rsidR="00000000" w:rsidDel="00000000" w:rsidP="00000000" w:rsidRDefault="00000000" w:rsidRPr="00000000" w14:paraId="00000062">
      <w:pPr>
        <w:spacing w:after="240" w:before="240" w:lineRule="auto"/>
        <w:rPr/>
      </w:pPr>
      <w:r w:rsidDel="00000000" w:rsidR="00000000" w:rsidRPr="00000000">
        <w:rPr>
          <w:b w:val="1"/>
          <w:bCs w:val="1"/>
          <w:rtl w:val="0"/>
        </w:rPr>
        <w:t xml:space="preserve">UX (User Experience – пайдаланушы тәжірибесі)</w:t>
      </w:r>
      <w:r w:rsidDel="00000000" w:rsidR="00000000" w:rsidRPr="00000000">
        <w:rPr>
          <w:rtl w:val="0"/>
        </w:rPr>
        <w:t xml:space="preserve"> – пайдаланушының жүйемен жұмыс істеуінің жалпы ыңғайлылығы.</w:t>
      </w:r>
    </w:p>
    <w:p w:rsidR="00000000" w:rsidDel="00000000" w:rsidP="00000000" w:rsidRDefault="00000000" w:rsidRPr="00000000" w14:paraId="00000063">
      <w:pPr>
        <w:spacing w:after="240" w:before="240" w:lineRule="auto"/>
        <w:rPr/>
      </w:pPr>
      <w:r w:rsidDel="00000000" w:rsidR="00000000" w:rsidRPr="00000000">
        <w:rPr>
          <w:rtl w:val="0"/>
        </w:rPr>
        <w:t xml:space="preserve">Мысалы, әдемі безендірілген батырма UI-ға жатады. Ал пайдаланушының оның мақсатын қаншалықты оңай түсініп, қажетті әрекетті орындай алуы UX-ке қатысты.</w:t>
      </w:r>
    </w:p>
    <w:p w:rsidR="00000000" w:rsidDel="00000000" w:rsidP="00000000" w:rsidRDefault="00000000" w:rsidRPr="00000000" w14:paraId="00000064">
      <w:pPr>
        <w:spacing w:after="240" w:before="240" w:lineRule="auto"/>
        <w:rPr/>
      </w:pPr>
      <w:r w:rsidDel="00000000" w:rsidR="00000000" w:rsidRPr="00000000">
        <w:rPr>
          <w:rtl w:val="0"/>
        </w:rPr>
        <w:t xml:space="preserve">Геопорталдың сапалы дизайны түсінікті интерфейс пен ыңғайлы әрекеттер ретін қамтамасыз етуі тиіс.</w:t>
      </w:r>
    </w:p>
    <w:p w:rsidR="00000000" w:rsidDel="00000000" w:rsidP="00000000" w:rsidRDefault="00000000" w:rsidRPr="00000000" w14:paraId="00000065">
      <w:pPr>
        <w:spacing w:after="240" w:before="240" w:lineRule="auto"/>
        <w:rPr/>
      </w:pPr>
      <w:r w:rsidDel="00000000" w:rsidR="00000000" w:rsidRPr="00000000">
        <w:rPr>
          <w:rtl w:val="0"/>
        </w:rPr>
        <w:t xml:space="preserve">Негізгі қағиданы келесідей тұжырымдауға болады:</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пайдаланушы өзінің қай жерде тұрғанын, қандай ақпаратты көріп отырғанын және әрі қарай қандай әрекет орындай алатынын тез түсінуі тиіс.</w:t>
      </w:r>
    </w:p>
    <w:p w:rsidR="00000000" w:rsidDel="00000000" w:rsidP="00000000" w:rsidRDefault="00000000" w:rsidRPr="00000000" w14:paraId="00000067">
      <w:pPr>
        <w:pStyle w:val="Heading2"/>
        <w:keepNext w:val="0"/>
        <w:keepLines w:val="0"/>
        <w:spacing w:after="80" w:lineRule="auto"/>
        <w:rPr>
          <w:b w:val="1"/>
          <w:bCs w:val="1"/>
          <w:sz w:val="34"/>
          <w:szCs w:val="34"/>
        </w:rPr>
      </w:pPr>
      <w:bookmarkStart w:colFirst="0" w:colLast="0" w:name="_pxca0qp4ykfe" w:id="7"/>
      <w:bookmarkEnd w:id="7"/>
      <w:r w:rsidDel="00000000" w:rsidR="00000000" w:rsidRPr="00000000">
        <w:rPr>
          <w:b w:val="1"/>
          <w:bCs w:val="1"/>
          <w:sz w:val="34"/>
          <w:szCs w:val="34"/>
          <w:rtl w:val="0"/>
        </w:rPr>
        <w:t xml:space="preserve">7. Пайдаланушы интерфейсінің қарапайымдылығы</w:t>
      </w:r>
    </w:p>
    <w:p w:rsidR="00000000" w:rsidDel="00000000" w:rsidP="00000000" w:rsidRDefault="00000000" w:rsidRPr="00000000" w14:paraId="00000068">
      <w:pPr>
        <w:spacing w:after="240" w:before="240" w:lineRule="auto"/>
        <w:rPr/>
      </w:pPr>
      <w:r w:rsidDel="00000000" w:rsidR="00000000" w:rsidRPr="00000000">
        <w:rPr>
          <w:rtl w:val="0"/>
        </w:rPr>
        <w:t xml:space="preserve">Кең таралған қателердің бірі – экранға мүмкіндігінше көп құрал орналастыруға ұмтылу.</w:t>
      </w:r>
    </w:p>
    <w:p w:rsidR="00000000" w:rsidDel="00000000" w:rsidP="00000000" w:rsidRDefault="00000000" w:rsidRPr="00000000" w14:paraId="00000069">
      <w:pPr>
        <w:spacing w:after="240" w:before="240" w:lineRule="auto"/>
        <w:rPr/>
      </w:pPr>
      <w:r w:rsidDel="00000000" w:rsidR="00000000" w:rsidRPr="00000000">
        <w:rPr>
          <w:rtl w:val="0"/>
        </w:rPr>
        <w:t xml:space="preserve">Алайда батырмалар, панельдер мен мәзірлердің көп болуы жұмысты қиындатады.</w:t>
      </w:r>
    </w:p>
    <w:p w:rsidR="00000000" w:rsidDel="00000000" w:rsidP="00000000" w:rsidRDefault="00000000" w:rsidRPr="00000000" w14:paraId="0000006A">
      <w:pPr>
        <w:spacing w:after="240" w:before="240" w:lineRule="auto"/>
        <w:rPr/>
      </w:pPr>
      <w:r w:rsidDel="00000000" w:rsidR="00000000" w:rsidRPr="00000000">
        <w:rPr>
          <w:rtl w:val="0"/>
        </w:rPr>
        <w:t xml:space="preserve">Егер геопортал негізінен деректерді қарауға арналған болса, пайдаланушыға келесі құралдар жеткілікті болуы мүмкін:</w:t>
      </w:r>
    </w:p>
    <w:p w:rsidR="00000000" w:rsidDel="00000000" w:rsidP="00000000" w:rsidRDefault="00000000" w:rsidRPr="00000000" w14:paraId="0000006B">
      <w:pPr>
        <w:numPr>
          <w:ilvl w:val="0"/>
          <w:numId w:val="6"/>
        </w:numPr>
        <w:spacing w:after="0" w:afterAutospacing="0" w:before="240" w:lineRule="auto"/>
        <w:ind w:left="720" w:hanging="360"/>
      </w:pPr>
      <w:r w:rsidDel="00000000" w:rsidR="00000000" w:rsidRPr="00000000">
        <w:rPr>
          <w:rtl w:val="0"/>
        </w:rPr>
        <w:t xml:space="preserve">масштабты басқару;</w:t>
      </w:r>
    </w:p>
    <w:p w:rsidR="00000000" w:rsidDel="00000000" w:rsidP="00000000" w:rsidRDefault="00000000" w:rsidRPr="00000000" w14:paraId="0000006C">
      <w:pPr>
        <w:numPr>
          <w:ilvl w:val="0"/>
          <w:numId w:val="6"/>
        </w:numPr>
        <w:spacing w:after="0" w:afterAutospacing="0" w:before="0" w:beforeAutospacing="0" w:lineRule="auto"/>
        <w:ind w:left="720" w:hanging="360"/>
      </w:pPr>
      <w:r w:rsidDel="00000000" w:rsidR="00000000" w:rsidRPr="00000000">
        <w:rPr>
          <w:rtl w:val="0"/>
        </w:rPr>
        <w:t xml:space="preserve">қабаттар тізімі;</w:t>
      </w:r>
    </w:p>
    <w:p w:rsidR="00000000" w:rsidDel="00000000" w:rsidP="00000000" w:rsidRDefault="00000000" w:rsidRPr="00000000" w14:paraId="0000006D">
      <w:pPr>
        <w:numPr>
          <w:ilvl w:val="0"/>
          <w:numId w:val="6"/>
        </w:numPr>
        <w:spacing w:after="0" w:afterAutospacing="0" w:before="0" w:beforeAutospacing="0" w:lineRule="auto"/>
        <w:ind w:left="720" w:hanging="360"/>
      </w:pPr>
      <w:r w:rsidDel="00000000" w:rsidR="00000000" w:rsidRPr="00000000">
        <w:rPr>
          <w:rtl w:val="0"/>
        </w:rPr>
        <w:t xml:space="preserve">легенда;</w:t>
      </w:r>
    </w:p>
    <w:p w:rsidR="00000000" w:rsidDel="00000000" w:rsidP="00000000" w:rsidRDefault="00000000" w:rsidRPr="00000000" w14:paraId="0000006E">
      <w:pPr>
        <w:numPr>
          <w:ilvl w:val="0"/>
          <w:numId w:val="6"/>
        </w:numPr>
        <w:spacing w:after="0" w:afterAutospacing="0" w:before="0" w:beforeAutospacing="0" w:lineRule="auto"/>
        <w:ind w:left="720" w:hanging="360"/>
      </w:pPr>
      <w:r w:rsidDel="00000000" w:rsidR="00000000" w:rsidRPr="00000000">
        <w:rPr>
          <w:rtl w:val="0"/>
        </w:rPr>
        <w:t xml:space="preserve">іздеу;</w:t>
      </w:r>
    </w:p>
    <w:p w:rsidR="00000000" w:rsidDel="00000000" w:rsidP="00000000" w:rsidRDefault="00000000" w:rsidRPr="00000000" w14:paraId="0000006F">
      <w:pPr>
        <w:numPr>
          <w:ilvl w:val="0"/>
          <w:numId w:val="6"/>
        </w:numPr>
        <w:spacing w:after="0" w:afterAutospacing="0" w:before="0" w:beforeAutospacing="0" w:lineRule="auto"/>
        <w:ind w:left="720" w:hanging="360"/>
      </w:pPr>
      <w:r w:rsidDel="00000000" w:rsidR="00000000" w:rsidRPr="00000000">
        <w:rPr>
          <w:rtl w:val="0"/>
        </w:rPr>
        <w:t xml:space="preserve">идентификация;</w:t>
      </w:r>
    </w:p>
    <w:p w:rsidR="00000000" w:rsidDel="00000000" w:rsidP="00000000" w:rsidRDefault="00000000" w:rsidRPr="00000000" w14:paraId="00000070">
      <w:pPr>
        <w:numPr>
          <w:ilvl w:val="0"/>
          <w:numId w:val="6"/>
        </w:numPr>
        <w:spacing w:after="240" w:before="0" w:beforeAutospacing="0" w:lineRule="auto"/>
        <w:ind w:left="720" w:hanging="360"/>
      </w:pPr>
      <w:r w:rsidDel="00000000" w:rsidR="00000000" w:rsidRPr="00000000">
        <w:rPr>
          <w:rtl w:val="0"/>
        </w:rPr>
        <w:t xml:space="preserve">өлшеу.</w:t>
      </w:r>
    </w:p>
    <w:p w:rsidR="00000000" w:rsidDel="00000000" w:rsidP="00000000" w:rsidRDefault="00000000" w:rsidRPr="00000000" w14:paraId="00000071">
      <w:pPr>
        <w:spacing w:after="240" w:before="240" w:lineRule="auto"/>
        <w:rPr/>
      </w:pPr>
      <w:r w:rsidDel="00000000" w:rsidR="00000000" w:rsidRPr="00000000">
        <w:rPr>
          <w:rtl w:val="0"/>
        </w:rPr>
        <w:t xml:space="preserve">Арнайы құралдарды жеке мәзірлерге орналастыруға болады.</w:t>
      </w:r>
    </w:p>
    <w:p w:rsidR="00000000" w:rsidDel="00000000" w:rsidP="00000000" w:rsidRDefault="00000000" w:rsidRPr="00000000" w14:paraId="00000072">
      <w:pPr>
        <w:spacing w:after="240" w:before="240" w:lineRule="auto"/>
        <w:rPr>
          <w:b w:val="1"/>
          <w:bCs w:val="1"/>
        </w:rPr>
      </w:pPr>
      <w:r w:rsidDel="00000000" w:rsidR="00000000" w:rsidRPr="00000000">
        <w:rPr>
          <w:rtl w:val="0"/>
        </w:rPr>
        <w:t xml:space="preserve">Жобалау кезінде келесі қағиданы сақтау қажет: </w:t>
      </w:r>
      <w:r w:rsidDel="00000000" w:rsidR="00000000" w:rsidRPr="00000000">
        <w:rPr>
          <w:b w:val="1"/>
          <w:bCs w:val="1"/>
          <w:rtl w:val="0"/>
        </w:rPr>
        <w:t xml:space="preserve">жиі қолданылатын функциялар оңай қолжетімді болуы тиіс, ал қосымша функциялар негізгі жұмысқа кедергі келтірмеуі керек.</w:t>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7ze3b7hgc49t" w:id="8"/>
      <w:bookmarkEnd w:id="8"/>
      <w:r w:rsidDel="00000000" w:rsidR="00000000" w:rsidRPr="00000000">
        <w:rPr>
          <w:b w:val="1"/>
          <w:bCs w:val="1"/>
          <w:sz w:val="34"/>
          <w:szCs w:val="34"/>
          <w:rtl w:val="0"/>
        </w:rPr>
        <w:t xml:space="preserve">8. Визуалды безендіру</w:t>
      </w:r>
    </w:p>
    <w:p w:rsidR="00000000" w:rsidDel="00000000" w:rsidP="00000000" w:rsidRDefault="00000000" w:rsidRPr="00000000" w14:paraId="00000074">
      <w:pPr>
        <w:spacing w:after="240" w:before="240" w:lineRule="auto"/>
        <w:rPr/>
      </w:pPr>
      <w:r w:rsidDel="00000000" w:rsidR="00000000" w:rsidRPr="00000000">
        <w:rPr>
          <w:rtl w:val="0"/>
        </w:rPr>
        <w:t xml:space="preserve">Геопорталдың барлық элементтері бірыңғай стильде болуы тиіс.</w:t>
      </w:r>
    </w:p>
    <w:p w:rsidR="00000000" w:rsidDel="00000000" w:rsidP="00000000" w:rsidRDefault="00000000" w:rsidRPr="00000000" w14:paraId="00000075">
      <w:pPr>
        <w:spacing w:after="240" w:before="240" w:lineRule="auto"/>
        <w:rPr/>
      </w:pPr>
      <w:r w:rsidDel="00000000" w:rsidR="00000000" w:rsidRPr="00000000">
        <w:rPr>
          <w:rtl w:val="0"/>
        </w:rPr>
        <w:t xml:space="preserve">Бұл:</w:t>
      </w:r>
    </w:p>
    <w:p w:rsidR="00000000" w:rsidDel="00000000" w:rsidP="00000000" w:rsidRDefault="00000000" w:rsidRPr="00000000" w14:paraId="00000076">
      <w:pPr>
        <w:numPr>
          <w:ilvl w:val="0"/>
          <w:numId w:val="11"/>
        </w:numPr>
        <w:spacing w:after="0" w:afterAutospacing="0" w:before="240" w:lineRule="auto"/>
        <w:ind w:left="720" w:hanging="360"/>
      </w:pPr>
      <w:r w:rsidDel="00000000" w:rsidR="00000000" w:rsidRPr="00000000">
        <w:rPr>
          <w:rtl w:val="0"/>
        </w:rPr>
        <w:t xml:space="preserve">түстерге;</w:t>
      </w:r>
    </w:p>
    <w:p w:rsidR="00000000" w:rsidDel="00000000" w:rsidP="00000000" w:rsidRDefault="00000000" w:rsidRPr="00000000" w14:paraId="00000077">
      <w:pPr>
        <w:numPr>
          <w:ilvl w:val="0"/>
          <w:numId w:val="11"/>
        </w:numPr>
        <w:spacing w:after="0" w:afterAutospacing="0" w:before="0" w:beforeAutospacing="0" w:lineRule="auto"/>
        <w:ind w:left="720" w:hanging="360"/>
      </w:pPr>
      <w:r w:rsidDel="00000000" w:rsidR="00000000" w:rsidRPr="00000000">
        <w:rPr>
          <w:rtl w:val="0"/>
        </w:rPr>
        <w:t xml:space="preserve">қаріптерге;</w:t>
      </w:r>
    </w:p>
    <w:p w:rsidR="00000000" w:rsidDel="00000000" w:rsidP="00000000" w:rsidRDefault="00000000" w:rsidRPr="00000000" w14:paraId="00000078">
      <w:pPr>
        <w:numPr>
          <w:ilvl w:val="0"/>
          <w:numId w:val="11"/>
        </w:numPr>
        <w:spacing w:after="0" w:afterAutospacing="0" w:before="0" w:beforeAutospacing="0" w:lineRule="auto"/>
        <w:ind w:left="720" w:hanging="360"/>
      </w:pPr>
      <w:r w:rsidDel="00000000" w:rsidR="00000000" w:rsidRPr="00000000">
        <w:rPr>
          <w:rtl w:val="0"/>
        </w:rPr>
        <w:t xml:space="preserve">батырмаларға;</w:t>
      </w:r>
    </w:p>
    <w:p w:rsidR="00000000" w:rsidDel="00000000" w:rsidP="00000000" w:rsidRDefault="00000000" w:rsidRPr="00000000" w14:paraId="00000079">
      <w:pPr>
        <w:numPr>
          <w:ilvl w:val="0"/>
          <w:numId w:val="11"/>
        </w:numPr>
        <w:spacing w:after="0" w:afterAutospacing="0" w:before="0" w:beforeAutospacing="0" w:lineRule="auto"/>
        <w:ind w:left="720" w:hanging="360"/>
      </w:pPr>
      <w:r w:rsidDel="00000000" w:rsidR="00000000" w:rsidRPr="00000000">
        <w:rPr>
          <w:rtl w:val="0"/>
        </w:rPr>
        <w:t xml:space="preserve">тақырыптарға;</w:t>
      </w:r>
    </w:p>
    <w:p w:rsidR="00000000" w:rsidDel="00000000" w:rsidP="00000000" w:rsidRDefault="00000000" w:rsidRPr="00000000" w14:paraId="0000007A">
      <w:pPr>
        <w:numPr>
          <w:ilvl w:val="0"/>
          <w:numId w:val="11"/>
        </w:numPr>
        <w:spacing w:after="0" w:afterAutospacing="0" w:before="0" w:beforeAutospacing="0" w:lineRule="auto"/>
        <w:ind w:left="720" w:hanging="360"/>
      </w:pPr>
      <w:r w:rsidDel="00000000" w:rsidR="00000000" w:rsidRPr="00000000">
        <w:rPr>
          <w:rtl w:val="0"/>
        </w:rPr>
        <w:t xml:space="preserve">белгішелерге;</w:t>
      </w:r>
    </w:p>
    <w:p w:rsidR="00000000" w:rsidDel="00000000" w:rsidP="00000000" w:rsidRDefault="00000000" w:rsidRPr="00000000" w14:paraId="0000007B">
      <w:pPr>
        <w:numPr>
          <w:ilvl w:val="0"/>
          <w:numId w:val="11"/>
        </w:numPr>
        <w:spacing w:after="240" w:before="0" w:beforeAutospacing="0" w:lineRule="auto"/>
        <w:ind w:left="720" w:hanging="360"/>
      </w:pPr>
      <w:r w:rsidDel="00000000" w:rsidR="00000000" w:rsidRPr="00000000">
        <w:rPr>
          <w:rtl w:val="0"/>
        </w:rPr>
        <w:t xml:space="preserve">ақпараттық панельдерге қатысты.</w:t>
      </w:r>
    </w:p>
    <w:p w:rsidR="00000000" w:rsidDel="00000000" w:rsidP="00000000" w:rsidRDefault="00000000" w:rsidRPr="00000000" w14:paraId="0000007C">
      <w:pPr>
        <w:spacing w:after="240" w:before="240" w:lineRule="auto"/>
        <w:rPr/>
      </w:pPr>
      <w:r w:rsidDel="00000000" w:rsidR="00000000" w:rsidRPr="00000000">
        <w:rPr>
          <w:rtl w:val="0"/>
        </w:rPr>
        <w:t xml:space="preserve">Көптеген әртүрлі қаріптер мен ашық түстерді пайдалану ұсынылмайды.</w:t>
      </w:r>
    </w:p>
    <w:p w:rsidR="00000000" w:rsidDel="00000000" w:rsidP="00000000" w:rsidRDefault="00000000" w:rsidRPr="00000000" w14:paraId="0000007D">
      <w:pPr>
        <w:spacing w:after="240" w:before="240" w:lineRule="auto"/>
        <w:rPr/>
      </w:pPr>
      <w:r w:rsidDel="00000000" w:rsidR="00000000" w:rsidRPr="00000000">
        <w:rPr>
          <w:rtl w:val="0"/>
        </w:rPr>
        <w:t xml:space="preserve">Карта визуалды түрде негізгі ақпараттық элемент болып қалуы тиіс. Интерфейс панельдері картадан тым ашық болмауы және экранның шамадан тыс үлкен бөлігін алмауы қажет.</w:t>
      </w:r>
    </w:p>
    <w:p w:rsidR="00000000" w:rsidDel="00000000" w:rsidP="00000000" w:rsidRDefault="00000000" w:rsidRPr="00000000" w14:paraId="0000007E">
      <w:pPr>
        <w:spacing w:after="240" w:before="240" w:lineRule="auto"/>
        <w:rPr/>
      </w:pPr>
      <w:r w:rsidDel="00000000" w:rsidR="00000000" w:rsidRPr="00000000">
        <w:rPr>
          <w:rtl w:val="0"/>
        </w:rPr>
        <w:t xml:space="preserve">Мәтін мен фон арасында жеткілікті контраст болуы маңызды.</w:t>
      </w:r>
    </w:p>
    <w:p w:rsidR="00000000" w:rsidDel="00000000" w:rsidP="00000000" w:rsidRDefault="00000000" w:rsidRPr="00000000" w14:paraId="0000007F">
      <w:pPr>
        <w:spacing w:after="240" w:before="240" w:lineRule="auto"/>
        <w:rPr/>
      </w:pPr>
      <w:r w:rsidDel="00000000" w:rsidR="00000000" w:rsidRPr="00000000">
        <w:rPr>
          <w:rtl w:val="0"/>
        </w:rPr>
        <w:t xml:space="preserve">Мысалы, ақ фонда ашық сұр мәтін картаның сапасына қарамастан нашар оқылады.</w:t>
      </w:r>
    </w:p>
    <w:p w:rsidR="00000000" w:rsidDel="00000000" w:rsidP="00000000" w:rsidRDefault="00000000" w:rsidRPr="00000000" w14:paraId="00000080">
      <w:pPr>
        <w:pStyle w:val="Heading2"/>
        <w:keepNext w:val="0"/>
        <w:keepLines w:val="0"/>
        <w:spacing w:after="80" w:lineRule="auto"/>
        <w:rPr>
          <w:b w:val="1"/>
          <w:bCs w:val="1"/>
          <w:sz w:val="34"/>
          <w:szCs w:val="34"/>
        </w:rPr>
      </w:pPr>
      <w:bookmarkStart w:colFirst="0" w:colLast="0" w:name="_ujptrpurrgez" w:id="9"/>
      <w:bookmarkEnd w:id="9"/>
      <w:r w:rsidDel="00000000" w:rsidR="00000000" w:rsidRPr="00000000">
        <w:rPr>
          <w:b w:val="1"/>
          <w:bCs w:val="1"/>
          <w:sz w:val="34"/>
          <w:szCs w:val="34"/>
          <w:rtl w:val="0"/>
        </w:rPr>
        <w:t xml:space="preserve">9. Геопорталдың адаптивтілігі</w:t>
      </w:r>
    </w:p>
    <w:p w:rsidR="00000000" w:rsidDel="00000000" w:rsidP="00000000" w:rsidRDefault="00000000" w:rsidRPr="00000000" w14:paraId="00000081">
      <w:pPr>
        <w:spacing w:after="240" w:before="240" w:lineRule="auto"/>
        <w:rPr/>
      </w:pPr>
      <w:r w:rsidDel="00000000" w:rsidR="00000000" w:rsidRPr="00000000">
        <w:rPr>
          <w:rtl w:val="0"/>
        </w:rPr>
        <w:t xml:space="preserve">Қазіргі геопортал әртүрлі экран өлшемдері бар құрылғыларда қолданылуы мүмкін.</w:t>
      </w:r>
    </w:p>
    <w:p w:rsidR="00000000" w:rsidDel="00000000" w:rsidP="00000000" w:rsidRDefault="00000000" w:rsidRPr="00000000" w14:paraId="00000082">
      <w:pPr>
        <w:spacing w:after="240" w:before="240" w:lineRule="auto"/>
        <w:rPr/>
      </w:pPr>
      <w:r w:rsidDel="00000000" w:rsidR="00000000" w:rsidRPr="00000000">
        <w:rPr>
          <w:b w:val="1"/>
          <w:bCs w:val="1"/>
          <w:rtl w:val="0"/>
        </w:rPr>
        <w:t xml:space="preserve">Адаптивті дизайн (Responsive Design)</w:t>
      </w:r>
      <w:r w:rsidDel="00000000" w:rsidR="00000000" w:rsidRPr="00000000">
        <w:rPr>
          <w:rtl w:val="0"/>
        </w:rPr>
        <w:t xml:space="preserve"> – интерфейстің құрылғы экранының өлшеміне автоматты түрде бейімделуін қамтамасыз ететін тәсіл.</w:t>
      </w:r>
    </w:p>
    <w:p w:rsidR="00000000" w:rsidDel="00000000" w:rsidP="00000000" w:rsidRDefault="00000000" w:rsidRPr="00000000" w14:paraId="00000083">
      <w:pPr>
        <w:spacing w:after="240" w:before="240" w:lineRule="auto"/>
        <w:rPr/>
      </w:pPr>
      <w:r w:rsidDel="00000000" w:rsidR="00000000" w:rsidRPr="00000000">
        <w:rPr>
          <w:rtl w:val="0"/>
        </w:rPr>
        <w:t xml:space="preserve">Геопорталды:</w:t>
      </w:r>
    </w:p>
    <w:p w:rsidR="00000000" w:rsidDel="00000000" w:rsidP="00000000" w:rsidRDefault="00000000" w:rsidRPr="00000000" w14:paraId="00000084">
      <w:pPr>
        <w:numPr>
          <w:ilvl w:val="0"/>
          <w:numId w:val="14"/>
        </w:numPr>
        <w:spacing w:after="0" w:afterAutospacing="0" w:before="240" w:lineRule="auto"/>
        <w:ind w:left="720" w:hanging="360"/>
      </w:pPr>
      <w:r w:rsidDel="00000000" w:rsidR="00000000" w:rsidRPr="00000000">
        <w:rPr>
          <w:rtl w:val="0"/>
        </w:rPr>
        <w:t xml:space="preserve">үстелдік компьютерде;</w:t>
      </w:r>
    </w:p>
    <w:p w:rsidR="00000000" w:rsidDel="00000000" w:rsidP="00000000" w:rsidRDefault="00000000" w:rsidRPr="00000000" w14:paraId="00000085">
      <w:pPr>
        <w:numPr>
          <w:ilvl w:val="0"/>
          <w:numId w:val="14"/>
        </w:numPr>
        <w:spacing w:after="0" w:afterAutospacing="0" w:before="0" w:beforeAutospacing="0" w:lineRule="auto"/>
        <w:ind w:left="720" w:hanging="360"/>
      </w:pPr>
      <w:r w:rsidDel="00000000" w:rsidR="00000000" w:rsidRPr="00000000">
        <w:rPr>
          <w:rtl w:val="0"/>
        </w:rPr>
        <w:t xml:space="preserve">ноутбукте;</w:t>
      </w:r>
    </w:p>
    <w:p w:rsidR="00000000" w:rsidDel="00000000" w:rsidP="00000000" w:rsidRDefault="00000000" w:rsidRPr="00000000" w14:paraId="00000086">
      <w:pPr>
        <w:numPr>
          <w:ilvl w:val="0"/>
          <w:numId w:val="14"/>
        </w:numPr>
        <w:spacing w:after="0" w:afterAutospacing="0" w:before="0" w:beforeAutospacing="0" w:lineRule="auto"/>
        <w:ind w:left="720" w:hanging="360"/>
      </w:pPr>
      <w:r w:rsidDel="00000000" w:rsidR="00000000" w:rsidRPr="00000000">
        <w:rPr>
          <w:rtl w:val="0"/>
        </w:rPr>
        <w:t xml:space="preserve">планшетте;</w:t>
      </w:r>
    </w:p>
    <w:p w:rsidR="00000000" w:rsidDel="00000000" w:rsidP="00000000" w:rsidRDefault="00000000" w:rsidRPr="00000000" w14:paraId="00000087">
      <w:pPr>
        <w:numPr>
          <w:ilvl w:val="0"/>
          <w:numId w:val="14"/>
        </w:numPr>
        <w:spacing w:after="240" w:before="0" w:beforeAutospacing="0" w:lineRule="auto"/>
        <w:ind w:left="720" w:hanging="360"/>
      </w:pPr>
      <w:r w:rsidDel="00000000" w:rsidR="00000000" w:rsidRPr="00000000">
        <w:rPr>
          <w:rtl w:val="0"/>
        </w:rPr>
        <w:t xml:space="preserve">смартфонда ашуға болады.</w:t>
      </w:r>
    </w:p>
    <w:p w:rsidR="00000000" w:rsidDel="00000000" w:rsidP="00000000" w:rsidRDefault="00000000" w:rsidRPr="00000000" w14:paraId="00000088">
      <w:pPr>
        <w:spacing w:after="240" w:before="240" w:lineRule="auto"/>
        <w:rPr/>
      </w:pPr>
      <w:r w:rsidDel="00000000" w:rsidR="00000000" w:rsidRPr="00000000">
        <w:rPr>
          <w:rtl w:val="0"/>
        </w:rPr>
        <w:t xml:space="preserve">Үлкен мониторда карта, қабаттар тізімі, легенда және ақпараттық панель бір уақытта көрсетілуі мүмкін.</w:t>
      </w:r>
    </w:p>
    <w:p w:rsidR="00000000" w:rsidDel="00000000" w:rsidP="00000000" w:rsidRDefault="00000000" w:rsidRPr="00000000" w14:paraId="00000089">
      <w:pPr>
        <w:spacing w:after="240" w:before="240" w:lineRule="auto"/>
        <w:rPr/>
      </w:pPr>
      <w:r w:rsidDel="00000000" w:rsidR="00000000" w:rsidRPr="00000000">
        <w:rPr>
          <w:rtl w:val="0"/>
        </w:rPr>
        <w:t xml:space="preserve">Смартфонда экран кеңістігі шектеулі. Сондықтан кейбір панельдер жасырылып, тек тиісті батырманы басқан кезде ашылуы мүмкін.</w:t>
      </w:r>
    </w:p>
    <w:p w:rsidR="00000000" w:rsidDel="00000000" w:rsidP="00000000" w:rsidRDefault="00000000" w:rsidRPr="00000000" w14:paraId="0000008A">
      <w:pPr>
        <w:spacing w:after="240" w:before="240" w:lineRule="auto"/>
        <w:rPr/>
      </w:pPr>
      <w:r w:rsidDel="00000000" w:rsidR="00000000" w:rsidRPr="00000000">
        <w:rPr>
          <w:rtl w:val="0"/>
        </w:rPr>
        <w:t xml:space="preserve">Мысалы:</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Компьютер:</w:t>
      </w:r>
      <w:r w:rsidDel="00000000" w:rsidR="00000000" w:rsidRPr="00000000">
        <w:rPr>
          <w:rtl w:val="0"/>
        </w:rPr>
        <w:t xml:space="preserve"> карта + тұрақты қабаттар панелі + легенда.</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Смартфон:</w:t>
      </w:r>
      <w:r w:rsidDel="00000000" w:rsidR="00000000" w:rsidRPr="00000000">
        <w:rPr>
          <w:rtl w:val="0"/>
        </w:rPr>
        <w:t xml:space="preserve"> карта + қабаттар тізімін ашатын батырма.</w:t>
      </w:r>
    </w:p>
    <w:p w:rsidR="00000000" w:rsidDel="00000000" w:rsidP="00000000" w:rsidRDefault="00000000" w:rsidRPr="00000000" w14:paraId="0000008D">
      <w:pPr>
        <w:spacing w:after="240" w:before="240" w:lineRule="auto"/>
        <w:rPr/>
      </w:pPr>
      <w:r w:rsidDel="00000000" w:rsidR="00000000" w:rsidRPr="00000000">
        <w:rPr>
          <w:rtl w:val="0"/>
        </w:rPr>
        <w:t xml:space="preserve">Геопорталды әзірлеу кезінде оның жұмысын кемінде бірнеше экран өлшемінде тексеру қажет.</w:t>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snvkxoiz0cbm" w:id="10"/>
      <w:bookmarkEnd w:id="10"/>
      <w:r w:rsidDel="00000000" w:rsidR="00000000" w:rsidRPr="00000000">
        <w:rPr>
          <w:b w:val="1"/>
          <w:bCs w:val="1"/>
          <w:sz w:val="34"/>
          <w:szCs w:val="34"/>
          <w:rtl w:val="0"/>
        </w:rPr>
        <w:t xml:space="preserve">10. Карта мен мәтіндік ақпаратты біріктіру</w:t>
      </w:r>
    </w:p>
    <w:p w:rsidR="00000000" w:rsidDel="00000000" w:rsidP="00000000" w:rsidRDefault="00000000" w:rsidRPr="00000000" w14:paraId="0000008F">
      <w:pPr>
        <w:spacing w:after="240" w:before="240" w:lineRule="auto"/>
        <w:rPr/>
      </w:pPr>
      <w:r w:rsidDel="00000000" w:rsidR="00000000" w:rsidRPr="00000000">
        <w:rPr>
          <w:rtl w:val="0"/>
        </w:rPr>
        <w:t xml:space="preserve">Геопортал тек картадан ғана тұруы міндетті емес.</w:t>
      </w:r>
    </w:p>
    <w:p w:rsidR="00000000" w:rsidDel="00000000" w:rsidP="00000000" w:rsidRDefault="00000000" w:rsidRPr="00000000" w14:paraId="00000090">
      <w:pPr>
        <w:spacing w:after="240" w:before="240" w:lineRule="auto"/>
        <w:rPr/>
      </w:pPr>
      <w:r w:rsidDel="00000000" w:rsidR="00000000" w:rsidRPr="00000000">
        <w:rPr>
          <w:rtl w:val="0"/>
        </w:rPr>
        <w:t xml:space="preserve">Кеңістіктік деректерді түсіндіру үшін мәтіндік материалдарды пайдалануға болады.</w:t>
      </w:r>
    </w:p>
    <w:p w:rsidR="00000000" w:rsidDel="00000000" w:rsidP="00000000" w:rsidRDefault="00000000" w:rsidRPr="00000000" w14:paraId="00000091">
      <w:pPr>
        <w:spacing w:after="240" w:before="240" w:lineRule="auto"/>
        <w:rPr/>
      </w:pPr>
      <w:r w:rsidDel="00000000" w:rsidR="00000000" w:rsidRPr="00000000">
        <w:rPr>
          <w:rtl w:val="0"/>
        </w:rPr>
        <w:t xml:space="preserve">Мысалы, тақырыптық бөлім:</w:t>
      </w:r>
    </w:p>
    <w:p w:rsidR="00000000" w:rsidDel="00000000" w:rsidP="00000000" w:rsidRDefault="00000000" w:rsidRPr="00000000" w14:paraId="00000092">
      <w:pPr>
        <w:spacing w:after="240" w:before="240" w:lineRule="auto"/>
        <w:rPr>
          <w:b w:val="1"/>
          <w:bCs w:val="1"/>
        </w:rPr>
      </w:pPr>
      <w:r w:rsidDel="00000000" w:rsidR="00000000" w:rsidRPr="00000000">
        <w:rPr>
          <w:b w:val="1"/>
          <w:bCs w:val="1"/>
          <w:rtl w:val="0"/>
        </w:rPr>
        <w:t xml:space="preserve">Бөлім атауы</w:t>
      </w:r>
    </w:p>
    <w:p w:rsidR="00000000" w:rsidDel="00000000" w:rsidP="00000000" w:rsidRDefault="00000000" w:rsidRPr="00000000" w14:paraId="00000093">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Қысқаша сипаттама</w:t>
      </w:r>
    </w:p>
    <w:p w:rsidR="00000000" w:rsidDel="00000000" w:rsidP="00000000" w:rsidRDefault="00000000" w:rsidRPr="00000000" w14:paraId="00000095">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Интерактивті карта</w:t>
      </w:r>
    </w:p>
    <w:p w:rsidR="00000000" w:rsidDel="00000000" w:rsidP="00000000" w:rsidRDefault="00000000" w:rsidRPr="00000000" w14:paraId="00000097">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98">
      <w:pPr>
        <w:spacing w:after="240" w:before="240" w:lineRule="auto"/>
        <w:rPr>
          <w:b w:val="1"/>
          <w:bCs w:val="1"/>
        </w:rPr>
      </w:pPr>
      <w:r w:rsidDel="00000000" w:rsidR="00000000" w:rsidRPr="00000000">
        <w:rPr>
          <w:b w:val="1"/>
          <w:bCs w:val="1"/>
          <w:rtl w:val="0"/>
        </w:rPr>
        <w:t xml:space="preserve">Қосымша ақпарат</w:t>
      </w:r>
    </w:p>
    <w:p w:rsidR="00000000" w:rsidDel="00000000" w:rsidP="00000000" w:rsidRDefault="00000000" w:rsidRPr="00000000" w14:paraId="00000099">
      <w:pPr>
        <w:spacing w:after="240" w:before="240" w:lineRule="auto"/>
        <w:rPr/>
      </w:pPr>
      <w:r w:rsidDel="00000000" w:rsidR="00000000" w:rsidRPr="00000000">
        <w:rPr>
          <w:rtl w:val="0"/>
        </w:rPr>
        <w:t xml:space="preserve">түрінде ұйымдастырылуы мүмкін.</w:t>
      </w:r>
    </w:p>
    <w:p w:rsidR="00000000" w:rsidDel="00000000" w:rsidP="00000000" w:rsidRDefault="00000000" w:rsidRPr="00000000" w14:paraId="0000009A">
      <w:pPr>
        <w:spacing w:after="240" w:before="240" w:lineRule="auto"/>
        <w:rPr/>
      </w:pPr>
      <w:r w:rsidDel="00000000" w:rsidR="00000000" w:rsidRPr="00000000">
        <w:rPr>
          <w:rtl w:val="0"/>
        </w:rPr>
        <w:t xml:space="preserve">Бұл тәсіл картаның мақсатын, деректер көзін немесе көрсетілетін көрсеткіштердің ерекшеліктерін түсіндіру қажет болған жағдайда тиімді.</w:t>
      </w:r>
    </w:p>
    <w:p w:rsidR="00000000" w:rsidDel="00000000" w:rsidP="00000000" w:rsidRDefault="00000000" w:rsidRPr="00000000" w14:paraId="0000009B">
      <w:pPr>
        <w:spacing w:after="240" w:before="240" w:lineRule="auto"/>
        <w:rPr/>
      </w:pPr>
      <w:r w:rsidDel="00000000" w:rsidR="00000000" w:rsidRPr="00000000">
        <w:rPr>
          <w:rtl w:val="0"/>
        </w:rPr>
        <w:t xml:space="preserve">Алайда ұзақ мәтіндерді картаның үстіне орналастыру ұсынылмайды. Олар картографиялық интерфейстің пайдалы ауданын азайтады.</w:t>
      </w:r>
    </w:p>
    <w:p w:rsidR="00000000" w:rsidDel="00000000" w:rsidP="00000000" w:rsidRDefault="00000000" w:rsidRPr="00000000" w14:paraId="0000009C">
      <w:pPr>
        <w:spacing w:after="240" w:before="240" w:lineRule="auto"/>
        <w:rPr/>
      </w:pPr>
      <w:r w:rsidDel="00000000" w:rsidR="00000000" w:rsidRPr="00000000">
        <w:rPr>
          <w:rtl w:val="0"/>
        </w:rPr>
        <w:t xml:space="preserve">Көлемді сипаттамаларды жеке беттерде немесе ашылатын ақпараттық блоктарда орналастырған дұрыс.</w:t>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tnd9qzwlw8gn" w:id="11"/>
      <w:bookmarkEnd w:id="11"/>
      <w:r w:rsidDel="00000000" w:rsidR="00000000" w:rsidRPr="00000000">
        <w:rPr>
          <w:b w:val="1"/>
          <w:bCs w:val="1"/>
          <w:sz w:val="34"/>
          <w:szCs w:val="34"/>
          <w:rtl w:val="0"/>
        </w:rPr>
        <w:t xml:space="preserve">11. Кескіндерді пайдалану</w:t>
      </w:r>
    </w:p>
    <w:p w:rsidR="00000000" w:rsidDel="00000000" w:rsidP="00000000" w:rsidRDefault="00000000" w:rsidRPr="00000000" w14:paraId="0000009E">
      <w:pPr>
        <w:spacing w:after="240" w:before="240" w:lineRule="auto"/>
        <w:rPr/>
      </w:pPr>
      <w:r w:rsidDel="00000000" w:rsidR="00000000" w:rsidRPr="00000000">
        <w:rPr>
          <w:rtl w:val="0"/>
        </w:rPr>
        <w:t xml:space="preserve">Геопорталға:</w:t>
      </w:r>
    </w:p>
    <w:p w:rsidR="00000000" w:rsidDel="00000000" w:rsidP="00000000" w:rsidRDefault="00000000" w:rsidRPr="00000000" w14:paraId="0000009F">
      <w:pPr>
        <w:numPr>
          <w:ilvl w:val="0"/>
          <w:numId w:val="3"/>
        </w:numPr>
        <w:spacing w:after="0" w:afterAutospacing="0" w:before="240" w:lineRule="auto"/>
        <w:ind w:left="720" w:hanging="360"/>
      </w:pPr>
      <w:r w:rsidDel="00000000" w:rsidR="00000000" w:rsidRPr="00000000">
        <w:rPr>
          <w:rtl w:val="0"/>
        </w:rPr>
        <w:t xml:space="preserve">фотосуреттерді;</w:t>
      </w:r>
    </w:p>
    <w:p w:rsidR="00000000" w:rsidDel="00000000" w:rsidP="00000000" w:rsidRDefault="00000000" w:rsidRPr="00000000" w14:paraId="000000A0">
      <w:pPr>
        <w:numPr>
          <w:ilvl w:val="0"/>
          <w:numId w:val="3"/>
        </w:numPr>
        <w:spacing w:after="0" w:afterAutospacing="0" w:before="0" w:beforeAutospacing="0" w:lineRule="auto"/>
        <w:ind w:left="720" w:hanging="360"/>
      </w:pPr>
      <w:r w:rsidDel="00000000" w:rsidR="00000000" w:rsidRPr="00000000">
        <w:rPr>
          <w:rtl w:val="0"/>
        </w:rPr>
        <w:t xml:space="preserve">сызбаларды;</w:t>
      </w:r>
    </w:p>
    <w:p w:rsidR="00000000" w:rsidDel="00000000" w:rsidP="00000000" w:rsidRDefault="00000000" w:rsidRPr="00000000" w14:paraId="000000A1">
      <w:pPr>
        <w:numPr>
          <w:ilvl w:val="0"/>
          <w:numId w:val="3"/>
        </w:numPr>
        <w:spacing w:after="0" w:afterAutospacing="0" w:before="0" w:beforeAutospacing="0" w:lineRule="auto"/>
        <w:ind w:left="720" w:hanging="360"/>
      </w:pPr>
      <w:r w:rsidDel="00000000" w:rsidR="00000000" w:rsidRPr="00000000">
        <w:rPr>
          <w:rtl w:val="0"/>
        </w:rPr>
        <w:t xml:space="preserve">диаграммаларды;</w:t>
      </w:r>
    </w:p>
    <w:p w:rsidR="00000000" w:rsidDel="00000000" w:rsidP="00000000" w:rsidRDefault="00000000" w:rsidRPr="00000000" w14:paraId="000000A2">
      <w:pPr>
        <w:numPr>
          <w:ilvl w:val="0"/>
          <w:numId w:val="3"/>
        </w:numPr>
        <w:spacing w:after="0" w:afterAutospacing="0" w:before="0" w:beforeAutospacing="0" w:lineRule="auto"/>
        <w:ind w:left="720" w:hanging="360"/>
      </w:pPr>
      <w:r w:rsidDel="00000000" w:rsidR="00000000" w:rsidRPr="00000000">
        <w:rPr>
          <w:rtl w:val="0"/>
        </w:rPr>
        <w:t xml:space="preserve">графиктерді;</w:t>
      </w:r>
    </w:p>
    <w:p w:rsidR="00000000" w:rsidDel="00000000" w:rsidP="00000000" w:rsidRDefault="00000000" w:rsidRPr="00000000" w14:paraId="000000A3">
      <w:pPr>
        <w:numPr>
          <w:ilvl w:val="0"/>
          <w:numId w:val="3"/>
        </w:numPr>
        <w:spacing w:after="0" w:afterAutospacing="0" w:before="0" w:beforeAutospacing="0" w:lineRule="auto"/>
        <w:ind w:left="720" w:hanging="360"/>
      </w:pPr>
      <w:r w:rsidDel="00000000" w:rsidR="00000000" w:rsidRPr="00000000">
        <w:rPr>
          <w:rtl w:val="0"/>
        </w:rPr>
        <w:t xml:space="preserve">нысандардың кескіндерін;</w:t>
      </w:r>
    </w:p>
    <w:p w:rsidR="00000000" w:rsidDel="00000000" w:rsidP="00000000" w:rsidRDefault="00000000" w:rsidRPr="00000000" w14:paraId="000000A4">
      <w:pPr>
        <w:numPr>
          <w:ilvl w:val="0"/>
          <w:numId w:val="3"/>
        </w:numPr>
        <w:spacing w:after="240" w:before="0" w:beforeAutospacing="0" w:lineRule="auto"/>
        <w:ind w:left="720" w:hanging="360"/>
      </w:pPr>
      <w:r w:rsidDel="00000000" w:rsidR="00000000" w:rsidRPr="00000000">
        <w:rPr>
          <w:rtl w:val="0"/>
        </w:rPr>
        <w:t xml:space="preserve">картографиялық материалдарды енгізуге болады.</w:t>
      </w:r>
    </w:p>
    <w:p w:rsidR="00000000" w:rsidDel="00000000" w:rsidP="00000000" w:rsidRDefault="00000000" w:rsidRPr="00000000" w14:paraId="000000A5">
      <w:pPr>
        <w:spacing w:after="240" w:before="240" w:lineRule="auto"/>
        <w:rPr/>
      </w:pPr>
      <w:r w:rsidDel="00000000" w:rsidR="00000000" w:rsidRPr="00000000">
        <w:rPr>
          <w:rtl w:val="0"/>
        </w:rPr>
        <w:t xml:space="preserve">Мысалы, туристік геопорталда картадағы көрікті жерді таңдаған кезде оның фотосуреті көрсетілуі мүмкін.</w:t>
      </w:r>
    </w:p>
    <w:p w:rsidR="00000000" w:rsidDel="00000000" w:rsidP="00000000" w:rsidRDefault="00000000" w:rsidRPr="00000000" w14:paraId="000000A6">
      <w:pPr>
        <w:spacing w:after="240" w:before="240" w:lineRule="auto"/>
        <w:rPr/>
      </w:pPr>
      <w:r w:rsidDel="00000000" w:rsidR="00000000" w:rsidRPr="00000000">
        <w:rPr>
          <w:rtl w:val="0"/>
        </w:rPr>
        <w:t xml:space="preserve">Қалалық порталда саябақтардың, қоғамдық ғимараттардың немесе инфрақұрылым нысандарының фотосуреттерін орналастыруға болады.</w:t>
      </w:r>
    </w:p>
    <w:p w:rsidR="00000000" w:rsidDel="00000000" w:rsidP="00000000" w:rsidRDefault="00000000" w:rsidRPr="00000000" w14:paraId="000000A7">
      <w:pPr>
        <w:spacing w:after="240" w:before="240" w:lineRule="auto"/>
        <w:rPr/>
      </w:pPr>
      <w:r w:rsidDel="00000000" w:rsidR="00000000" w:rsidRPr="00000000">
        <w:rPr>
          <w:rtl w:val="0"/>
        </w:rPr>
        <w:t xml:space="preserve">Кескіндер:</w:t>
      </w:r>
    </w:p>
    <w:p w:rsidR="00000000" w:rsidDel="00000000" w:rsidP="00000000" w:rsidRDefault="00000000" w:rsidRPr="00000000" w14:paraId="000000A8">
      <w:pPr>
        <w:numPr>
          <w:ilvl w:val="0"/>
          <w:numId w:val="5"/>
        </w:numPr>
        <w:spacing w:after="0" w:afterAutospacing="0" w:before="240" w:lineRule="auto"/>
        <w:ind w:left="720" w:hanging="360"/>
      </w:pPr>
      <w:r w:rsidDel="00000000" w:rsidR="00000000" w:rsidRPr="00000000">
        <w:rPr>
          <w:rtl w:val="0"/>
        </w:rPr>
        <w:t xml:space="preserve">жеке беттерде;</w:t>
      </w:r>
    </w:p>
    <w:p w:rsidR="00000000" w:rsidDel="00000000" w:rsidP="00000000" w:rsidRDefault="00000000" w:rsidRPr="00000000" w14:paraId="000000A9">
      <w:pPr>
        <w:numPr>
          <w:ilvl w:val="0"/>
          <w:numId w:val="5"/>
        </w:numPr>
        <w:spacing w:after="0" w:afterAutospacing="0" w:before="0" w:beforeAutospacing="0" w:lineRule="auto"/>
        <w:ind w:left="720" w:hanging="360"/>
      </w:pPr>
      <w:r w:rsidDel="00000000" w:rsidR="00000000" w:rsidRPr="00000000">
        <w:rPr>
          <w:rtl w:val="0"/>
        </w:rPr>
        <w:t xml:space="preserve">нысан карточкаларында;</w:t>
      </w:r>
    </w:p>
    <w:p w:rsidR="00000000" w:rsidDel="00000000" w:rsidP="00000000" w:rsidRDefault="00000000" w:rsidRPr="00000000" w14:paraId="000000AA">
      <w:pPr>
        <w:numPr>
          <w:ilvl w:val="0"/>
          <w:numId w:val="5"/>
        </w:numPr>
        <w:spacing w:after="0" w:afterAutospacing="0" w:before="0" w:beforeAutospacing="0" w:lineRule="auto"/>
        <w:ind w:left="720" w:hanging="360"/>
      </w:pPr>
      <w:r w:rsidDel="00000000" w:rsidR="00000000" w:rsidRPr="00000000">
        <w:rPr>
          <w:rtl w:val="0"/>
        </w:rPr>
        <w:t xml:space="preserve">қалқымалы терезелерде;</w:t>
      </w:r>
    </w:p>
    <w:p w:rsidR="00000000" w:rsidDel="00000000" w:rsidP="00000000" w:rsidRDefault="00000000" w:rsidRPr="00000000" w14:paraId="000000AB">
      <w:pPr>
        <w:numPr>
          <w:ilvl w:val="0"/>
          <w:numId w:val="5"/>
        </w:numPr>
        <w:spacing w:after="240" w:before="0" w:beforeAutospacing="0" w:lineRule="auto"/>
        <w:ind w:left="720" w:hanging="360"/>
      </w:pPr>
      <w:r w:rsidDel="00000000" w:rsidR="00000000" w:rsidRPr="00000000">
        <w:rPr>
          <w:rtl w:val="0"/>
        </w:rPr>
        <w:t xml:space="preserve">ақпараттық бөлімдерде орналастырылуы мүмкін.</w:t>
      </w:r>
    </w:p>
    <w:p w:rsidR="00000000" w:rsidDel="00000000" w:rsidP="00000000" w:rsidRDefault="00000000" w:rsidRPr="00000000" w14:paraId="000000AC">
      <w:pPr>
        <w:spacing w:after="240" w:before="240" w:lineRule="auto"/>
        <w:rPr/>
      </w:pPr>
      <w:r w:rsidDel="00000000" w:rsidR="00000000" w:rsidRPr="00000000">
        <w:rPr>
          <w:rtl w:val="0"/>
        </w:rPr>
        <w:t xml:space="preserve">Жариялау алдында кескіндерді оңтайландыру қажет. Өте жоғары ажыратымдылықтағы фотосуреттер беттің жүктелу уақытын арттырады және браузер арқылы қарау кезінде әрдайым айтарлықтай артықшылық бермейді.</w:t>
      </w:r>
    </w:p>
    <w:p w:rsidR="00000000" w:rsidDel="00000000" w:rsidP="00000000" w:rsidRDefault="00000000" w:rsidRPr="00000000" w14:paraId="000000AD">
      <w:pPr>
        <w:pStyle w:val="Heading2"/>
        <w:keepNext w:val="0"/>
        <w:keepLines w:val="0"/>
        <w:spacing w:after="80" w:lineRule="auto"/>
        <w:rPr>
          <w:b w:val="1"/>
          <w:bCs w:val="1"/>
          <w:sz w:val="34"/>
          <w:szCs w:val="34"/>
        </w:rPr>
      </w:pPr>
      <w:bookmarkStart w:colFirst="0" w:colLast="0" w:name="_jcym4tdoyqik" w:id="12"/>
      <w:bookmarkEnd w:id="12"/>
      <w:r w:rsidDel="00000000" w:rsidR="00000000" w:rsidRPr="00000000">
        <w:rPr>
          <w:b w:val="1"/>
          <w:bCs w:val="1"/>
          <w:sz w:val="34"/>
          <w:szCs w:val="34"/>
          <w:rtl w:val="0"/>
        </w:rPr>
        <w:t xml:space="preserve">12. Әртүрлі материалдарды интеграциялау</w:t>
      </w:r>
    </w:p>
    <w:p w:rsidR="00000000" w:rsidDel="00000000" w:rsidP="00000000" w:rsidRDefault="00000000" w:rsidRPr="00000000" w14:paraId="000000AE">
      <w:pPr>
        <w:spacing w:after="240" w:before="240" w:lineRule="auto"/>
        <w:rPr/>
      </w:pPr>
      <w:r w:rsidDel="00000000" w:rsidR="00000000" w:rsidRPr="00000000">
        <w:rPr>
          <w:rtl w:val="0"/>
        </w:rPr>
        <w:t xml:space="preserve">Қазіргі геопортал кеңістіктік және кеңістіктік емес ақпаратты біріктіре алады.</w:t>
      </w:r>
    </w:p>
    <w:p w:rsidR="00000000" w:rsidDel="00000000" w:rsidP="00000000" w:rsidRDefault="00000000" w:rsidRPr="00000000" w14:paraId="000000AF">
      <w:pPr>
        <w:spacing w:after="240" w:before="240" w:lineRule="auto"/>
        <w:rPr/>
      </w:pPr>
      <w:r w:rsidDel="00000000" w:rsidR="00000000" w:rsidRPr="00000000">
        <w:rPr>
          <w:rtl w:val="0"/>
        </w:rPr>
        <w:t xml:space="preserve">Мысалы, картадағы нысанмен:</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Кеңістіктік нысан</w:t>
      </w:r>
    </w:p>
    <w:p w:rsidR="00000000" w:rsidDel="00000000" w:rsidP="00000000" w:rsidRDefault="00000000" w:rsidRPr="00000000" w14:paraId="000000B1">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Атрибуттар</w:t>
      </w:r>
    </w:p>
    <w:p w:rsidR="00000000" w:rsidDel="00000000" w:rsidP="00000000" w:rsidRDefault="00000000" w:rsidRPr="00000000" w14:paraId="000000B3">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Фотосурет</w:t>
      </w:r>
    </w:p>
    <w:p w:rsidR="00000000" w:rsidDel="00000000" w:rsidP="00000000" w:rsidRDefault="00000000" w:rsidRPr="00000000" w14:paraId="000000B5">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Құжат</w:t>
      </w:r>
    </w:p>
    <w:p w:rsidR="00000000" w:rsidDel="00000000" w:rsidP="00000000" w:rsidRDefault="00000000" w:rsidRPr="00000000" w14:paraId="000000B7">
      <w:pPr>
        <w:spacing w:after="240" w:before="240" w:lineRule="auto"/>
        <w:rPr/>
      </w:pP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B8">
      <w:pPr>
        <w:spacing w:after="240" w:before="240" w:lineRule="auto"/>
        <w:rPr>
          <w:b w:val="1"/>
          <w:bCs w:val="1"/>
        </w:rPr>
      </w:pPr>
      <w:r w:rsidDel="00000000" w:rsidR="00000000" w:rsidRPr="00000000">
        <w:rPr>
          <w:b w:val="1"/>
          <w:bCs w:val="1"/>
          <w:rtl w:val="0"/>
        </w:rPr>
        <w:t xml:space="preserve">Сыртқы сілтеме</w:t>
      </w:r>
    </w:p>
    <w:p w:rsidR="00000000" w:rsidDel="00000000" w:rsidP="00000000" w:rsidRDefault="00000000" w:rsidRPr="00000000" w14:paraId="000000B9">
      <w:pPr>
        <w:spacing w:after="240" w:before="240" w:lineRule="auto"/>
        <w:rPr/>
      </w:pPr>
      <w:r w:rsidDel="00000000" w:rsidR="00000000" w:rsidRPr="00000000">
        <w:rPr>
          <w:rtl w:val="0"/>
        </w:rPr>
        <w:t xml:space="preserve">байланыстырылуы мүмкін.</w:t>
      </w:r>
    </w:p>
    <w:p w:rsidR="00000000" w:rsidDel="00000000" w:rsidP="00000000" w:rsidRDefault="00000000" w:rsidRPr="00000000" w14:paraId="000000BA">
      <w:pPr>
        <w:spacing w:after="240" w:before="240" w:lineRule="auto"/>
        <w:rPr/>
      </w:pPr>
      <w:r w:rsidDel="00000000" w:rsidR="00000000" w:rsidRPr="00000000">
        <w:rPr>
          <w:rtl w:val="0"/>
        </w:rPr>
        <w:t xml:space="preserve">Осылайша, карта әртүрлі ақпараттық материалдарға қол жеткізу құралына айналады.</w:t>
      </w:r>
    </w:p>
    <w:p w:rsidR="00000000" w:rsidDel="00000000" w:rsidP="00000000" w:rsidRDefault="00000000" w:rsidRPr="00000000" w14:paraId="000000BB">
      <w:pPr>
        <w:spacing w:after="240" w:before="240" w:lineRule="auto"/>
        <w:rPr/>
      </w:pPr>
      <w:r w:rsidDel="00000000" w:rsidR="00000000" w:rsidRPr="00000000">
        <w:rPr>
          <w:rtl w:val="0"/>
        </w:rPr>
        <w:t xml:space="preserve">Геопорталда сондай-ақ:</w:t>
      </w:r>
    </w:p>
    <w:p w:rsidR="00000000" w:rsidDel="00000000" w:rsidP="00000000" w:rsidRDefault="00000000" w:rsidRPr="00000000" w14:paraId="000000BC">
      <w:pPr>
        <w:numPr>
          <w:ilvl w:val="0"/>
          <w:numId w:val="9"/>
        </w:numPr>
        <w:spacing w:after="0" w:afterAutospacing="0" w:before="240" w:lineRule="auto"/>
        <w:ind w:left="720" w:hanging="360"/>
      </w:pPr>
      <w:r w:rsidDel="00000000" w:rsidR="00000000" w:rsidRPr="00000000">
        <w:rPr>
          <w:rtl w:val="0"/>
        </w:rPr>
        <w:t xml:space="preserve">PDF құжаттары;</w:t>
      </w:r>
    </w:p>
    <w:p w:rsidR="00000000" w:rsidDel="00000000" w:rsidP="00000000" w:rsidRDefault="00000000" w:rsidRPr="00000000" w14:paraId="000000BD">
      <w:pPr>
        <w:numPr>
          <w:ilvl w:val="0"/>
          <w:numId w:val="9"/>
        </w:numPr>
        <w:spacing w:after="0" w:afterAutospacing="0" w:before="0" w:beforeAutospacing="0" w:lineRule="auto"/>
        <w:ind w:left="720" w:hanging="360"/>
      </w:pPr>
      <w:r w:rsidDel="00000000" w:rsidR="00000000" w:rsidRPr="00000000">
        <w:rPr>
          <w:rtl w:val="0"/>
        </w:rPr>
        <w:t xml:space="preserve">кестелер;</w:t>
      </w:r>
    </w:p>
    <w:p w:rsidR="00000000" w:rsidDel="00000000" w:rsidP="00000000" w:rsidRDefault="00000000" w:rsidRPr="00000000" w14:paraId="000000BE">
      <w:pPr>
        <w:numPr>
          <w:ilvl w:val="0"/>
          <w:numId w:val="9"/>
        </w:numPr>
        <w:spacing w:after="0" w:afterAutospacing="0" w:before="0" w:beforeAutospacing="0" w:lineRule="auto"/>
        <w:ind w:left="720" w:hanging="360"/>
      </w:pPr>
      <w:r w:rsidDel="00000000" w:rsidR="00000000" w:rsidRPr="00000000">
        <w:rPr>
          <w:rtl w:val="0"/>
        </w:rPr>
        <w:t xml:space="preserve">статистикалық мәліметтер;</w:t>
      </w:r>
    </w:p>
    <w:p w:rsidR="00000000" w:rsidDel="00000000" w:rsidP="00000000" w:rsidRDefault="00000000" w:rsidRPr="00000000" w14:paraId="000000BF">
      <w:pPr>
        <w:numPr>
          <w:ilvl w:val="0"/>
          <w:numId w:val="9"/>
        </w:numPr>
        <w:spacing w:after="0" w:afterAutospacing="0" w:before="0" w:beforeAutospacing="0" w:lineRule="auto"/>
        <w:ind w:left="720" w:hanging="360"/>
      </w:pPr>
      <w:r w:rsidDel="00000000" w:rsidR="00000000" w:rsidRPr="00000000">
        <w:rPr>
          <w:rtl w:val="0"/>
        </w:rPr>
        <w:t xml:space="preserve">графиктер;</w:t>
      </w:r>
    </w:p>
    <w:p w:rsidR="00000000" w:rsidDel="00000000" w:rsidP="00000000" w:rsidRDefault="00000000" w:rsidRPr="00000000" w14:paraId="000000C0">
      <w:pPr>
        <w:numPr>
          <w:ilvl w:val="0"/>
          <w:numId w:val="9"/>
        </w:numPr>
        <w:spacing w:after="0" w:afterAutospacing="0" w:before="0" w:beforeAutospacing="0" w:lineRule="auto"/>
        <w:ind w:left="720" w:hanging="360"/>
      </w:pPr>
      <w:r w:rsidDel="00000000" w:rsidR="00000000" w:rsidRPr="00000000">
        <w:rPr>
          <w:rtl w:val="0"/>
        </w:rPr>
        <w:t xml:space="preserve">есептер;</w:t>
      </w:r>
    </w:p>
    <w:p w:rsidR="00000000" w:rsidDel="00000000" w:rsidP="00000000" w:rsidRDefault="00000000" w:rsidRPr="00000000" w14:paraId="000000C1">
      <w:pPr>
        <w:numPr>
          <w:ilvl w:val="0"/>
          <w:numId w:val="9"/>
        </w:numPr>
        <w:spacing w:after="240" w:before="0" w:beforeAutospacing="0" w:lineRule="auto"/>
        <w:ind w:left="720" w:hanging="360"/>
      </w:pPr>
      <w:r w:rsidDel="00000000" w:rsidR="00000000" w:rsidRPr="00000000">
        <w:rPr>
          <w:rtl w:val="0"/>
        </w:rPr>
        <w:t xml:space="preserve">сыртқы ресурстарға сілтемелер орналастырылуы мүмкін.</w:t>
      </w:r>
    </w:p>
    <w:p w:rsidR="00000000" w:rsidDel="00000000" w:rsidP="00000000" w:rsidRDefault="00000000" w:rsidRPr="00000000" w14:paraId="000000C2">
      <w:pPr>
        <w:spacing w:after="240" w:before="240" w:lineRule="auto"/>
        <w:rPr/>
      </w:pPr>
      <w:r w:rsidDel="00000000" w:rsidR="00000000" w:rsidRPr="00000000">
        <w:rPr>
          <w:rtl w:val="0"/>
        </w:rPr>
        <w:t xml:space="preserve">Әрбір материалдың нақты мақсаты болуы тиіс. Ақпаратты нақты құрылымсыз шамадан тыс көп қосу порталды пайдалануды қиындатады.</w:t>
      </w:r>
    </w:p>
    <w:p w:rsidR="00000000" w:rsidDel="00000000" w:rsidP="00000000" w:rsidRDefault="00000000" w:rsidRPr="00000000" w14:paraId="000000C3">
      <w:pPr>
        <w:pStyle w:val="Heading2"/>
        <w:keepNext w:val="0"/>
        <w:keepLines w:val="0"/>
        <w:spacing w:after="80" w:lineRule="auto"/>
        <w:rPr>
          <w:b w:val="1"/>
          <w:bCs w:val="1"/>
          <w:sz w:val="34"/>
          <w:szCs w:val="34"/>
        </w:rPr>
      </w:pPr>
      <w:bookmarkStart w:colFirst="0" w:colLast="0" w:name="_wzgnt1z5sscp" w:id="13"/>
      <w:bookmarkEnd w:id="13"/>
      <w:r w:rsidDel="00000000" w:rsidR="00000000" w:rsidRPr="00000000">
        <w:rPr>
          <w:b w:val="1"/>
          <w:bCs w:val="1"/>
          <w:sz w:val="34"/>
          <w:szCs w:val="34"/>
          <w:rtl w:val="0"/>
        </w:rPr>
        <w:t xml:space="preserve">13. Геопорталды әзірлеу кезеңдері</w:t>
      </w:r>
    </w:p>
    <w:p w:rsidR="00000000" w:rsidDel="00000000" w:rsidP="00000000" w:rsidRDefault="00000000" w:rsidRPr="00000000" w14:paraId="000000C4">
      <w:pPr>
        <w:spacing w:after="240" w:before="240" w:lineRule="auto"/>
        <w:rPr/>
      </w:pPr>
      <w:r w:rsidDel="00000000" w:rsidR="00000000" w:rsidRPr="00000000">
        <w:rPr>
          <w:rtl w:val="0"/>
        </w:rPr>
        <w:t xml:space="preserve">Геопорталды әзірлеу процесін бірнеше негізгі кезеңге бөлуге болады.</w:t>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1. Мақсат пен аудиторияны анықтау</w:t>
      </w:r>
    </w:p>
    <w:p w:rsidR="00000000" w:rsidDel="00000000" w:rsidP="00000000" w:rsidRDefault="00000000" w:rsidRPr="00000000" w14:paraId="000000C6">
      <w:pPr>
        <w:spacing w:after="240" w:before="240" w:lineRule="auto"/>
        <w:rPr/>
      </w:pPr>
      <w:r w:rsidDel="00000000" w:rsidR="00000000" w:rsidRPr="00000000">
        <w:rPr>
          <w:rtl w:val="0"/>
        </w:rPr>
        <w:t xml:space="preserve">Геопорталдың мақсаты және оны пайдаланатын аудитория анықталады.</w:t>
      </w:r>
    </w:p>
    <w:p w:rsidR="00000000" w:rsidDel="00000000" w:rsidP="00000000" w:rsidRDefault="00000000" w:rsidRPr="00000000" w14:paraId="000000C7">
      <w:pPr>
        <w:spacing w:after="240" w:before="240" w:lineRule="auto"/>
        <w:rPr>
          <w:b w:val="1"/>
          <w:bCs w:val="1"/>
        </w:rPr>
      </w:pPr>
      <w:r w:rsidDel="00000000" w:rsidR="00000000" w:rsidRPr="00000000">
        <w:rPr>
          <w:b w:val="1"/>
          <w:bCs w:val="1"/>
          <w:rtl w:val="0"/>
        </w:rPr>
        <w:t xml:space="preserve">2. Құрылымды анықтау</w:t>
      </w:r>
    </w:p>
    <w:p w:rsidR="00000000" w:rsidDel="00000000" w:rsidP="00000000" w:rsidRDefault="00000000" w:rsidRPr="00000000" w14:paraId="000000C8">
      <w:pPr>
        <w:spacing w:after="240" w:before="240" w:lineRule="auto"/>
        <w:rPr/>
      </w:pPr>
      <w:r w:rsidDel="00000000" w:rsidR="00000000" w:rsidRPr="00000000">
        <w:rPr>
          <w:rtl w:val="0"/>
        </w:rPr>
        <w:t xml:space="preserve">Негізгі бөлімдер, карталар және деректер топтары қалыптастырылады.</w:t>
      </w:r>
    </w:p>
    <w:p w:rsidR="00000000" w:rsidDel="00000000" w:rsidP="00000000" w:rsidRDefault="00000000" w:rsidRPr="00000000" w14:paraId="000000C9">
      <w:pPr>
        <w:spacing w:after="240" w:before="240" w:lineRule="auto"/>
        <w:rPr>
          <w:b w:val="1"/>
          <w:bCs w:val="1"/>
        </w:rPr>
      </w:pPr>
      <w:r w:rsidDel="00000000" w:rsidR="00000000" w:rsidRPr="00000000">
        <w:rPr>
          <w:b w:val="1"/>
          <w:bCs w:val="1"/>
          <w:rtl w:val="0"/>
        </w:rPr>
        <w:t xml:space="preserve">3. Кеңістіктік деректерді дайындау</w:t>
      </w:r>
    </w:p>
    <w:p w:rsidR="00000000" w:rsidDel="00000000" w:rsidP="00000000" w:rsidRDefault="00000000" w:rsidRPr="00000000" w14:paraId="000000CA">
      <w:pPr>
        <w:spacing w:after="240" w:before="240" w:lineRule="auto"/>
        <w:rPr/>
      </w:pPr>
      <w:r w:rsidDel="00000000" w:rsidR="00000000" w:rsidRPr="00000000">
        <w:rPr>
          <w:rtl w:val="0"/>
        </w:rPr>
        <w:t xml:space="preserve">Деректер тексеріліп, жүйеленіп және оңтайландырылады.</w:t>
      </w:r>
    </w:p>
    <w:p w:rsidR="00000000" w:rsidDel="00000000" w:rsidP="00000000" w:rsidRDefault="00000000" w:rsidRPr="00000000" w14:paraId="000000CB">
      <w:pPr>
        <w:spacing w:after="240" w:before="240" w:lineRule="auto"/>
        <w:rPr>
          <w:b w:val="1"/>
          <w:bCs w:val="1"/>
        </w:rPr>
      </w:pPr>
      <w:r w:rsidDel="00000000" w:rsidR="00000000" w:rsidRPr="00000000">
        <w:rPr>
          <w:b w:val="1"/>
          <w:bCs w:val="1"/>
          <w:rtl w:val="0"/>
        </w:rPr>
        <w:t xml:space="preserve">4. Веб-карталарды құру</w:t>
      </w:r>
    </w:p>
    <w:p w:rsidR="00000000" w:rsidDel="00000000" w:rsidP="00000000" w:rsidRDefault="00000000" w:rsidRPr="00000000" w14:paraId="000000CC">
      <w:pPr>
        <w:spacing w:after="240" w:before="240" w:lineRule="auto"/>
        <w:rPr/>
      </w:pPr>
      <w:r w:rsidDel="00000000" w:rsidR="00000000" w:rsidRPr="00000000">
        <w:rPr>
          <w:rtl w:val="0"/>
        </w:rPr>
        <w:t xml:space="preserve">Қабаттар, стильдер, базалық карталар және интерактивті функциялар бапталады.</w:t>
      </w:r>
    </w:p>
    <w:p w:rsidR="00000000" w:rsidDel="00000000" w:rsidP="00000000" w:rsidRDefault="00000000" w:rsidRPr="00000000" w14:paraId="000000CD">
      <w:pPr>
        <w:spacing w:after="240" w:before="240" w:lineRule="auto"/>
        <w:rPr>
          <w:b w:val="1"/>
          <w:bCs w:val="1"/>
        </w:rPr>
      </w:pPr>
      <w:r w:rsidDel="00000000" w:rsidR="00000000" w:rsidRPr="00000000">
        <w:rPr>
          <w:b w:val="1"/>
          <w:bCs w:val="1"/>
          <w:rtl w:val="0"/>
        </w:rPr>
        <w:t xml:space="preserve">5. Интерфейсті құру</w:t>
      </w:r>
    </w:p>
    <w:p w:rsidR="00000000" w:rsidDel="00000000" w:rsidP="00000000" w:rsidRDefault="00000000" w:rsidRPr="00000000" w14:paraId="000000CE">
      <w:pPr>
        <w:spacing w:after="240" w:before="240" w:lineRule="auto"/>
        <w:rPr/>
      </w:pPr>
      <w:r w:rsidDel="00000000" w:rsidR="00000000" w:rsidRPr="00000000">
        <w:rPr>
          <w:rtl w:val="0"/>
        </w:rPr>
        <w:t xml:space="preserve">Мәзір, навигация және ақпараттық бөлімдер ұйымдастырылады.</w:t>
      </w:r>
    </w:p>
    <w:p w:rsidR="00000000" w:rsidDel="00000000" w:rsidP="00000000" w:rsidRDefault="00000000" w:rsidRPr="00000000" w14:paraId="000000CF">
      <w:pPr>
        <w:spacing w:after="240" w:before="240" w:lineRule="auto"/>
        <w:rPr>
          <w:b w:val="1"/>
          <w:bCs w:val="1"/>
        </w:rPr>
      </w:pPr>
      <w:r w:rsidDel="00000000" w:rsidR="00000000" w:rsidRPr="00000000">
        <w:rPr>
          <w:b w:val="1"/>
          <w:bCs w:val="1"/>
          <w:rtl w:val="0"/>
        </w:rPr>
        <w:t xml:space="preserve">6. Материалдарды қосу</w:t>
      </w:r>
    </w:p>
    <w:p w:rsidR="00000000" w:rsidDel="00000000" w:rsidP="00000000" w:rsidRDefault="00000000" w:rsidRPr="00000000" w14:paraId="000000D0">
      <w:pPr>
        <w:spacing w:after="240" w:before="240" w:lineRule="auto"/>
        <w:rPr/>
      </w:pPr>
      <w:r w:rsidDel="00000000" w:rsidR="00000000" w:rsidRPr="00000000">
        <w:rPr>
          <w:rtl w:val="0"/>
        </w:rPr>
        <w:t xml:space="preserve">Қажет болған жағдайда мәтіндер, фотосуреттер, құжаттар және басқа материалдар қосылады.</w:t>
      </w:r>
    </w:p>
    <w:p w:rsidR="00000000" w:rsidDel="00000000" w:rsidP="00000000" w:rsidRDefault="00000000" w:rsidRPr="00000000" w14:paraId="000000D1">
      <w:pPr>
        <w:spacing w:after="240" w:before="240" w:lineRule="auto"/>
        <w:rPr>
          <w:b w:val="1"/>
          <w:bCs w:val="1"/>
        </w:rPr>
      </w:pPr>
      <w:r w:rsidDel="00000000" w:rsidR="00000000" w:rsidRPr="00000000">
        <w:rPr>
          <w:b w:val="1"/>
          <w:bCs w:val="1"/>
          <w:rtl w:val="0"/>
        </w:rPr>
        <w:t xml:space="preserve">7. Тестілеу</w:t>
      </w:r>
    </w:p>
    <w:p w:rsidR="00000000" w:rsidDel="00000000" w:rsidP="00000000" w:rsidRDefault="00000000" w:rsidRPr="00000000" w14:paraId="000000D2">
      <w:pPr>
        <w:spacing w:after="240" w:before="240" w:lineRule="auto"/>
        <w:rPr/>
      </w:pPr>
      <w:r w:rsidDel="00000000" w:rsidR="00000000" w:rsidRPr="00000000">
        <w:rPr>
          <w:rtl w:val="0"/>
        </w:rPr>
        <w:t xml:space="preserve">Функциялардың жұмысы, деректердің дұрыстығы, жүктелу жылдамдығы және әртүрлі құрылғыларда көрсетілуі тексеріледі.</w:t>
      </w:r>
    </w:p>
    <w:p w:rsidR="00000000" w:rsidDel="00000000" w:rsidP="00000000" w:rsidRDefault="00000000" w:rsidRPr="00000000" w14:paraId="000000D3">
      <w:pPr>
        <w:spacing w:after="240" w:before="240" w:lineRule="auto"/>
        <w:rPr>
          <w:b w:val="1"/>
          <w:bCs w:val="1"/>
        </w:rPr>
      </w:pPr>
      <w:r w:rsidDel="00000000" w:rsidR="00000000" w:rsidRPr="00000000">
        <w:rPr>
          <w:b w:val="1"/>
          <w:bCs w:val="1"/>
          <w:rtl w:val="0"/>
        </w:rPr>
        <w:t xml:space="preserve">8. Жариялау және жаңарту</w:t>
      </w:r>
    </w:p>
    <w:p w:rsidR="00000000" w:rsidDel="00000000" w:rsidP="00000000" w:rsidRDefault="00000000" w:rsidRPr="00000000" w14:paraId="000000D4">
      <w:pPr>
        <w:spacing w:after="240" w:before="240" w:lineRule="auto"/>
        <w:rPr/>
      </w:pPr>
      <w:r w:rsidDel="00000000" w:rsidR="00000000" w:rsidRPr="00000000">
        <w:rPr>
          <w:rtl w:val="0"/>
        </w:rPr>
        <w:t xml:space="preserve">Геопортал пайдаланушыларға қолжетімді болады. Одан кейін деректердің өзектілігін тұрақты түрде қамтамасыз ету қажет.</w:t>
      </w:r>
    </w:p>
    <w:p w:rsidR="00000000" w:rsidDel="00000000" w:rsidP="00000000" w:rsidRDefault="00000000" w:rsidRPr="00000000" w14:paraId="000000D5">
      <w:pPr>
        <w:pStyle w:val="Heading2"/>
        <w:keepNext w:val="0"/>
        <w:keepLines w:val="0"/>
        <w:spacing w:after="80" w:lineRule="auto"/>
        <w:rPr>
          <w:b w:val="1"/>
          <w:bCs w:val="1"/>
          <w:sz w:val="34"/>
          <w:szCs w:val="34"/>
        </w:rPr>
      </w:pPr>
      <w:bookmarkStart w:colFirst="0" w:colLast="0" w:name="_pj13sdpaqy03" w:id="14"/>
      <w:bookmarkEnd w:id="14"/>
      <w:r w:rsidDel="00000000" w:rsidR="00000000" w:rsidRPr="00000000">
        <w:rPr>
          <w:b w:val="1"/>
          <w:bCs w:val="1"/>
          <w:sz w:val="34"/>
          <w:szCs w:val="34"/>
          <w:rtl w:val="0"/>
        </w:rPr>
        <w:t xml:space="preserve">14. Геопорталдарды құру кезіндегі типтік қателер</w:t>
      </w:r>
    </w:p>
    <w:p w:rsidR="00000000" w:rsidDel="00000000" w:rsidP="00000000" w:rsidRDefault="00000000" w:rsidRPr="00000000" w14:paraId="000000D6">
      <w:pPr>
        <w:spacing w:after="240" w:before="240" w:lineRule="auto"/>
        <w:rPr/>
      </w:pPr>
      <w:r w:rsidDel="00000000" w:rsidR="00000000" w:rsidRPr="00000000">
        <w:rPr>
          <w:rtl w:val="0"/>
        </w:rPr>
        <w:t xml:space="preserve">Геопорталды жобалау кезінде келесі кең таралған қателерден аулақ болу қажет:</w:t>
      </w:r>
    </w:p>
    <w:p w:rsidR="00000000" w:rsidDel="00000000" w:rsidP="00000000" w:rsidRDefault="00000000" w:rsidRPr="00000000" w14:paraId="000000D7">
      <w:pPr>
        <w:numPr>
          <w:ilvl w:val="0"/>
          <w:numId w:val="2"/>
        </w:numPr>
        <w:spacing w:after="0" w:afterAutospacing="0" w:before="240" w:lineRule="auto"/>
        <w:ind w:left="720" w:hanging="360"/>
      </w:pPr>
      <w:r w:rsidDel="00000000" w:rsidR="00000000" w:rsidRPr="00000000">
        <w:rPr>
          <w:rtl w:val="0"/>
        </w:rPr>
        <w:t xml:space="preserve">бір картада тым көп қабат көрсету;</w:t>
      </w:r>
    </w:p>
    <w:p w:rsidR="00000000" w:rsidDel="00000000" w:rsidP="00000000" w:rsidRDefault="00000000" w:rsidRPr="00000000" w14:paraId="000000D8">
      <w:pPr>
        <w:numPr>
          <w:ilvl w:val="0"/>
          <w:numId w:val="2"/>
        </w:numPr>
        <w:spacing w:after="0" w:afterAutospacing="0" w:before="0" w:beforeAutospacing="0" w:lineRule="auto"/>
        <w:ind w:left="720" w:hanging="360"/>
      </w:pPr>
      <w:r w:rsidDel="00000000" w:rsidR="00000000" w:rsidRPr="00000000">
        <w:rPr>
          <w:rtl w:val="0"/>
        </w:rPr>
        <w:t xml:space="preserve">мәзірді шамадан тыс күрделендіру;</w:t>
      </w:r>
    </w:p>
    <w:p w:rsidR="00000000" w:rsidDel="00000000" w:rsidP="00000000" w:rsidRDefault="00000000" w:rsidRPr="00000000" w14:paraId="000000D9">
      <w:pPr>
        <w:numPr>
          <w:ilvl w:val="0"/>
          <w:numId w:val="2"/>
        </w:numPr>
        <w:spacing w:after="0" w:afterAutospacing="0" w:before="0" w:beforeAutospacing="0" w:lineRule="auto"/>
        <w:ind w:left="720" w:hanging="360"/>
      </w:pPr>
      <w:r w:rsidDel="00000000" w:rsidR="00000000" w:rsidRPr="00000000">
        <w:rPr>
          <w:rtl w:val="0"/>
        </w:rPr>
        <w:t xml:space="preserve">батырмалар санын көбейту;</w:t>
      </w:r>
    </w:p>
    <w:p w:rsidR="00000000" w:rsidDel="00000000" w:rsidP="00000000" w:rsidRDefault="00000000" w:rsidRPr="00000000" w14:paraId="000000DA">
      <w:pPr>
        <w:numPr>
          <w:ilvl w:val="0"/>
          <w:numId w:val="2"/>
        </w:numPr>
        <w:spacing w:after="0" w:afterAutospacing="0" w:before="0" w:beforeAutospacing="0" w:lineRule="auto"/>
        <w:ind w:left="720" w:hanging="360"/>
      </w:pPr>
      <w:r w:rsidDel="00000000" w:rsidR="00000000" w:rsidRPr="00000000">
        <w:rPr>
          <w:rtl w:val="0"/>
        </w:rPr>
        <w:t xml:space="preserve">бөлімдерге түсініксіз атаулар беру;</w:t>
      </w:r>
    </w:p>
    <w:p w:rsidR="00000000" w:rsidDel="00000000" w:rsidP="00000000" w:rsidRDefault="00000000" w:rsidRPr="00000000" w14:paraId="000000DB">
      <w:pPr>
        <w:numPr>
          <w:ilvl w:val="0"/>
          <w:numId w:val="2"/>
        </w:numPr>
        <w:spacing w:after="0" w:afterAutospacing="0" w:before="0" w:beforeAutospacing="0" w:lineRule="auto"/>
        <w:ind w:left="720" w:hanging="360"/>
      </w:pPr>
      <w:r w:rsidDel="00000000" w:rsidR="00000000" w:rsidRPr="00000000">
        <w:rPr>
          <w:rtl w:val="0"/>
        </w:rPr>
        <w:t xml:space="preserve">тым ашық түстік безендіру;</w:t>
      </w:r>
    </w:p>
    <w:p w:rsidR="00000000" w:rsidDel="00000000" w:rsidP="00000000" w:rsidRDefault="00000000" w:rsidRPr="00000000" w14:paraId="000000DC">
      <w:pPr>
        <w:numPr>
          <w:ilvl w:val="0"/>
          <w:numId w:val="2"/>
        </w:numPr>
        <w:spacing w:after="0" w:afterAutospacing="0" w:before="0" w:beforeAutospacing="0" w:lineRule="auto"/>
        <w:ind w:left="720" w:hanging="360"/>
      </w:pPr>
      <w:r w:rsidDel="00000000" w:rsidR="00000000" w:rsidRPr="00000000">
        <w:rPr>
          <w:rtl w:val="0"/>
        </w:rPr>
        <w:t xml:space="preserve">нашар оқылатын мәтінді пайдалану;</w:t>
      </w:r>
    </w:p>
    <w:p w:rsidR="00000000" w:rsidDel="00000000" w:rsidP="00000000" w:rsidRDefault="00000000" w:rsidRPr="00000000" w14:paraId="000000DD">
      <w:pPr>
        <w:numPr>
          <w:ilvl w:val="0"/>
          <w:numId w:val="2"/>
        </w:numPr>
        <w:spacing w:after="0" w:afterAutospacing="0" w:before="0" w:beforeAutospacing="0" w:lineRule="auto"/>
        <w:ind w:left="720" w:hanging="360"/>
      </w:pPr>
      <w:r w:rsidDel="00000000" w:rsidR="00000000" w:rsidRPr="00000000">
        <w:rPr>
          <w:rtl w:val="0"/>
        </w:rPr>
        <w:t xml:space="preserve">қажетсіз атрибуттарды жариялау;</w:t>
      </w:r>
    </w:p>
    <w:p w:rsidR="00000000" w:rsidDel="00000000" w:rsidP="00000000" w:rsidRDefault="00000000" w:rsidRPr="00000000" w14:paraId="000000DE">
      <w:pPr>
        <w:numPr>
          <w:ilvl w:val="0"/>
          <w:numId w:val="2"/>
        </w:numPr>
        <w:spacing w:after="0" w:afterAutospacing="0" w:before="0" w:beforeAutospacing="0" w:lineRule="auto"/>
        <w:ind w:left="720" w:hanging="360"/>
      </w:pPr>
      <w:r w:rsidDel="00000000" w:rsidR="00000000" w:rsidRPr="00000000">
        <w:rPr>
          <w:rtl w:val="0"/>
        </w:rPr>
        <w:t xml:space="preserve">өте үлкен кескіндерді пайдалану;</w:t>
      </w:r>
    </w:p>
    <w:p w:rsidR="00000000" w:rsidDel="00000000" w:rsidP="00000000" w:rsidRDefault="00000000" w:rsidRPr="00000000" w14:paraId="000000DF">
      <w:pPr>
        <w:numPr>
          <w:ilvl w:val="0"/>
          <w:numId w:val="2"/>
        </w:numPr>
        <w:spacing w:after="0" w:afterAutospacing="0" w:before="0" w:beforeAutospacing="0" w:lineRule="auto"/>
        <w:ind w:left="720" w:hanging="360"/>
      </w:pPr>
      <w:r w:rsidDel="00000000" w:rsidR="00000000" w:rsidRPr="00000000">
        <w:rPr>
          <w:rtl w:val="0"/>
        </w:rPr>
        <w:t xml:space="preserve">деректер көздері туралы ақпарат бермеу;</w:t>
      </w:r>
    </w:p>
    <w:p w:rsidR="00000000" w:rsidDel="00000000" w:rsidP="00000000" w:rsidRDefault="00000000" w:rsidRPr="00000000" w14:paraId="000000E0">
      <w:pPr>
        <w:numPr>
          <w:ilvl w:val="0"/>
          <w:numId w:val="2"/>
        </w:numPr>
        <w:spacing w:after="240" w:before="0" w:beforeAutospacing="0" w:lineRule="auto"/>
        <w:ind w:left="720" w:hanging="360"/>
      </w:pPr>
      <w:r w:rsidDel="00000000" w:rsidR="00000000" w:rsidRPr="00000000">
        <w:rPr>
          <w:rtl w:val="0"/>
        </w:rPr>
        <w:t xml:space="preserve">мобильді құрылғыларда жұмыс істеу ыңғайлылығын ескермеу.</w:t>
      </w:r>
    </w:p>
    <w:p w:rsidR="00000000" w:rsidDel="00000000" w:rsidP="00000000" w:rsidRDefault="00000000" w:rsidRPr="00000000" w14:paraId="000000E1">
      <w:pPr>
        <w:spacing w:after="240" w:before="240" w:lineRule="auto"/>
        <w:rPr/>
      </w:pPr>
      <w:r w:rsidDel="00000000" w:rsidR="00000000" w:rsidRPr="00000000">
        <w:rPr>
          <w:rtl w:val="0"/>
        </w:rPr>
        <w:t xml:space="preserve">Геопортал үлкен көлемдегі ақпаратты қамтуы мүмкін, бірақ пайдаланушы оның ішкі құрылымының күрделілігін сезінбеуі тиіс.</w:t>
      </w:r>
    </w:p>
    <w:p w:rsidR="00000000" w:rsidDel="00000000" w:rsidP="00000000" w:rsidRDefault="00000000" w:rsidRPr="00000000" w14:paraId="000000E2">
      <w:pPr>
        <w:pStyle w:val="Heading2"/>
        <w:keepNext w:val="0"/>
        <w:keepLines w:val="0"/>
        <w:spacing w:after="80" w:lineRule="auto"/>
        <w:rPr>
          <w:b w:val="1"/>
          <w:bCs w:val="1"/>
          <w:sz w:val="34"/>
          <w:szCs w:val="34"/>
        </w:rPr>
      </w:pPr>
      <w:bookmarkStart w:colFirst="0" w:colLast="0" w:name="_ugf0kt4mr6pa" w:id="15"/>
      <w:bookmarkEnd w:id="15"/>
      <w:r w:rsidDel="00000000" w:rsidR="00000000" w:rsidRPr="00000000">
        <w:rPr>
          <w:b w:val="1"/>
          <w:bCs w:val="1"/>
          <w:sz w:val="34"/>
          <w:szCs w:val="34"/>
          <w:rtl w:val="0"/>
        </w:rPr>
        <w:t xml:space="preserve">15. Қорытынды</w:t>
      </w:r>
    </w:p>
    <w:p w:rsidR="00000000" w:rsidDel="00000000" w:rsidP="00000000" w:rsidRDefault="00000000" w:rsidRPr="00000000" w14:paraId="000000E3">
      <w:pPr>
        <w:spacing w:after="240" w:before="240" w:lineRule="auto"/>
        <w:rPr/>
      </w:pPr>
      <w:r w:rsidDel="00000000" w:rsidR="00000000" w:rsidRPr="00000000">
        <w:rPr>
          <w:rtl w:val="0"/>
        </w:rPr>
        <w:t xml:space="preserve">Геопорталды жобалау интерактивті картаны құрумен ғана шектелмейді. Ол бүкіл ақпараттық ортаны ұйымдастыруды қамтиды.</w:t>
      </w:r>
    </w:p>
    <w:p w:rsidR="00000000" w:rsidDel="00000000" w:rsidP="00000000" w:rsidRDefault="00000000" w:rsidRPr="00000000" w14:paraId="000000E4">
      <w:pPr>
        <w:spacing w:after="240" w:before="240" w:lineRule="auto"/>
        <w:rPr/>
      </w:pPr>
      <w:r w:rsidDel="00000000" w:rsidR="00000000" w:rsidRPr="00000000">
        <w:rPr>
          <w:rtl w:val="0"/>
        </w:rPr>
        <w:t xml:space="preserve">Әзірлеуді бастамас бұрын геопорталдың мақсатын, аудиториясын, құрылымын және негізгі функцияларын анықтау қажет.</w:t>
      </w:r>
    </w:p>
    <w:p w:rsidR="00000000" w:rsidDel="00000000" w:rsidP="00000000" w:rsidRDefault="00000000" w:rsidRPr="00000000" w14:paraId="000000E5">
      <w:pPr>
        <w:spacing w:after="240" w:before="240" w:lineRule="auto"/>
        <w:rPr/>
      </w:pPr>
      <w:r w:rsidDel="00000000" w:rsidR="00000000" w:rsidRPr="00000000">
        <w:rPr>
          <w:rtl w:val="0"/>
        </w:rPr>
        <w:t xml:space="preserve">Интерактивті карта әдетте геопорталдың орталық элементі болып табылады. Тақырыптық бөлімдер деректерді жүйелеуге көмектеседі, ал түсінікті навигация қажетті ақпаратқа жылдам қол жеткізуді қамтамасыз етеді.</w:t>
      </w:r>
    </w:p>
    <w:p w:rsidR="00000000" w:rsidDel="00000000" w:rsidP="00000000" w:rsidRDefault="00000000" w:rsidRPr="00000000" w14:paraId="000000E6">
      <w:pPr>
        <w:spacing w:after="240" w:before="240" w:lineRule="auto"/>
        <w:rPr/>
      </w:pPr>
      <w:r w:rsidDel="00000000" w:rsidR="00000000" w:rsidRPr="00000000">
        <w:rPr>
          <w:rtl w:val="0"/>
        </w:rPr>
        <w:t xml:space="preserve">UI және UX қағидалары интерфейсті визуалды түрде түсінікті әрі пайдалануға ыңғайлы етуге мүмкіндік береді. Адаптивті дизайн геопорталды компьютерлерде, планшеттерде және смартфондарда пайдалануға жағдай жасайды.</w:t>
      </w:r>
    </w:p>
    <w:p w:rsidR="00000000" w:rsidDel="00000000" w:rsidP="00000000" w:rsidRDefault="00000000" w:rsidRPr="00000000" w14:paraId="000000E7">
      <w:pPr>
        <w:spacing w:after="240" w:before="240" w:lineRule="auto"/>
        <w:rPr/>
      </w:pPr>
      <w:r w:rsidDel="00000000" w:rsidR="00000000" w:rsidRPr="00000000">
        <w:rPr>
          <w:rtl w:val="0"/>
        </w:rPr>
        <w:t xml:space="preserve">Карталар мәтіндермен, фотосуреттермен, құжаттармен, графиктермен және басқа ақпараттық материалдармен біріктірілуі мүмкін.</w:t>
      </w:r>
    </w:p>
    <w:p w:rsidR="00000000" w:rsidDel="00000000" w:rsidP="00000000" w:rsidRDefault="00000000" w:rsidRPr="00000000" w14:paraId="000000E8">
      <w:pPr>
        <w:spacing w:after="240" w:before="240" w:lineRule="auto"/>
        <w:rPr/>
      </w:pPr>
      <w:r w:rsidDel="00000000" w:rsidR="00000000" w:rsidRPr="00000000">
        <w:rPr>
          <w:rtl w:val="0"/>
        </w:rPr>
        <w:t xml:space="preserve">Геопорталды ж</w:t>
      </w:r>
    </w:p>
    <w:p w:rsidR="00000000" w:rsidDel="00000000" w:rsidP="00000000" w:rsidRDefault="00000000" w:rsidRPr="00000000" w14:paraId="000000E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